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0C" w:rsidRDefault="001C370C" w:rsidP="001C370C">
      <w:pPr>
        <w:pStyle w:val="ICS"/>
      </w:pPr>
      <w:r>
        <w:t>ICS 31.140</w:t>
      </w:r>
    </w:p>
    <w:p w:rsidR="001C370C" w:rsidRDefault="001C370C" w:rsidP="001C370C">
      <w:pPr>
        <w:pStyle w:val="ICS"/>
      </w:pPr>
      <w:r>
        <w:t>CCS L21</w:t>
      </w:r>
    </w:p>
    <w:p w:rsidR="005E577D" w:rsidRDefault="005E577D">
      <w:pPr>
        <w:pStyle w:val="afffffff1"/>
        <w:rPr>
          <w:rFonts w:ascii="Times New Roman"/>
        </w:rPr>
      </w:pPr>
    </w:p>
    <w:p w:rsidR="005E577D" w:rsidRDefault="0083477B">
      <w:pPr>
        <w:pStyle w:val="affffff6"/>
        <w:ind w:firstLine="420"/>
        <w:rPr>
          <w:rFonts w:ascii="Times New Roman"/>
        </w:rPr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首页自画框图4" o:spid="_x0000_s1026" type="#_x0000_t202" style="position:absolute;left:0;text-align:left;margin-left:.05pt;margin-top:10.4pt;width:481.95pt;height:4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" filled="f" stroked="f" strokeweight=".5pt">
            <v:path arrowok="t"/>
            <v:textbox style="mso-fit-shape-to-text:t" inset="0,0,,0">
              <w:txbxContent>
                <w:p w:rsidR="00820053" w:rsidRDefault="00820053">
                  <w:pPr>
                    <w:pStyle w:val="TB0"/>
                    <w:rPr>
                      <w:spacing w:val="0"/>
                    </w:rPr>
                  </w:pPr>
                  <w:r>
                    <w:t>团    体    标    准</w:t>
                  </w:r>
                </w:p>
              </w:txbxContent>
            </v:textbox>
          </v:shape>
        </w:pict>
      </w:r>
    </w:p>
    <w:p w:rsidR="005E577D" w:rsidRDefault="005E577D">
      <w:pPr>
        <w:pStyle w:val="affffff6"/>
        <w:ind w:firstLine="420"/>
        <w:rPr>
          <w:rFonts w:ascii="Times New Roman"/>
        </w:rPr>
      </w:pPr>
    </w:p>
    <w:p w:rsidR="005E577D" w:rsidRDefault="005E577D">
      <w:pPr>
        <w:pStyle w:val="affffff6"/>
        <w:ind w:firstLine="420"/>
        <w:rPr>
          <w:rFonts w:ascii="Times New Roman"/>
        </w:rPr>
      </w:pPr>
    </w:p>
    <w:p w:rsidR="005E577D" w:rsidRDefault="0083477B">
      <w:pPr>
        <w:pStyle w:val="affffff6"/>
        <w:ind w:firstLine="420"/>
        <w:rPr>
          <w:rFonts w:ascii="Times New Roman"/>
        </w:rPr>
      </w:pPr>
      <w:r>
        <w:rPr>
          <w:rFonts w:ascii="Times New Roman"/>
          <w:noProof/>
        </w:rPr>
        <w:pict>
          <v:shape id="首页自画框图5" o:spid="_x0000_s1027" type="#_x0000_t202" style="position:absolute;left:0;text-align:left;margin-left:127.6pt;margin-top:11.8pt;width:340.2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" filled="f" stroked="f" strokeweight=".5pt">
            <v:path arrowok="t"/>
            <v:textbox style="mso-fit-shape-to-text:t" inset="0,0,,0">
              <w:txbxContent>
                <w:p w:rsidR="00820053" w:rsidRDefault="00820053">
                  <w:pPr>
                    <w:pStyle w:val="1c"/>
                  </w:pPr>
                  <w:r>
                    <w:t>T/CECA XXX-202</w:t>
                  </w:r>
                  <w:r>
                    <w:rPr>
                      <w:rFonts w:hint="eastAsia"/>
                    </w:rPr>
                    <w:t>2</w:t>
                  </w:r>
                </w:p>
                <w:p w:rsidR="00820053" w:rsidRDefault="00820053">
                  <w:pPr>
                    <w:pStyle w:val="affffff8"/>
                  </w:pPr>
                </w:p>
              </w:txbxContent>
            </v:textbox>
          </v:shape>
        </w:pict>
      </w:r>
    </w:p>
    <w:p w:rsidR="005E577D" w:rsidRDefault="005E577D">
      <w:pPr>
        <w:pStyle w:val="affffff6"/>
        <w:ind w:firstLine="420"/>
        <w:rPr>
          <w:rFonts w:ascii="Times New Roman"/>
        </w:rPr>
      </w:pPr>
    </w:p>
    <w:p w:rsidR="005E577D" w:rsidRDefault="005E577D">
      <w:pPr>
        <w:pStyle w:val="affffff6"/>
        <w:ind w:firstLine="420"/>
        <w:rPr>
          <w:rFonts w:ascii="Times New Roman"/>
        </w:rPr>
      </w:pPr>
    </w:p>
    <w:p w:rsidR="005E577D" w:rsidRDefault="0083477B">
      <w:pPr>
        <w:pStyle w:val="affffff6"/>
        <w:ind w:firstLine="420"/>
        <w:rPr>
          <w:rFonts w:ascii="Times New Roman"/>
        </w:rPr>
      </w:pPr>
      <w:r>
        <w:rPr>
          <w:rFonts w:ascii="Times New Roman"/>
          <w:noProof/>
        </w:rPr>
        <w:pict>
          <v:line id="首页自画框图6" o:spid="_x0000_s1035" style="position:absolute;left:0;text-align:left;z-index:251662336;visibility:visible;mso-wrap-distance-top:-6e-5mm;mso-wrap-distance-bottom:-6e-5mm" from=".05pt,10.4pt" to="48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" strokeweight=".5pt">
            <v:stroke joinstyle="miter"/>
            <o:lock v:ext="edit" shapetype="f"/>
          </v:line>
        </w:pict>
      </w:r>
    </w:p>
    <w:p w:rsidR="005E577D" w:rsidRDefault="0083477B">
      <w:pPr>
        <w:pStyle w:val="affffff6"/>
        <w:ind w:firstLine="420"/>
        <w:rPr>
          <w:rFonts w:ascii="Times New Roman"/>
        </w:rPr>
      </w:pPr>
      <w:r>
        <w:rPr>
          <w:rFonts w:ascii="Times New Roman"/>
          <w:noProof/>
        </w:rPr>
        <w:pict>
          <v:shape id="首页自画框图7" o:spid="_x0000_s1028" type="#_x0000_t202" style="position:absolute;left:0;text-align:left;margin-left:.05pt;margin-top:108.15pt;width:481.95pt;height:242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" filled="f" stroked="f" strokeweight=".5pt">
            <v:path arrowok="t"/>
            <v:textbox inset="0,0,,0">
              <w:txbxContent>
                <w:p w:rsidR="00820053" w:rsidRDefault="00820053">
                  <w:pPr>
                    <w:pStyle w:val="affffff9"/>
                  </w:pPr>
                  <w:proofErr w:type="gramStart"/>
                  <w:r w:rsidRPr="00F83288">
                    <w:rPr>
                      <w:rFonts w:hint="eastAsia"/>
                    </w:rPr>
                    <w:t>钽酸锂</w:t>
                  </w:r>
                  <w:proofErr w:type="gramEnd"/>
                  <w:r w:rsidRPr="00F83288">
                    <w:rPr>
                      <w:rFonts w:hint="eastAsia"/>
                    </w:rPr>
                    <w:t>和铌酸锂还原单晶晶片  明度和色差技术要求及测量方法</w:t>
                  </w:r>
                </w:p>
                <w:p w:rsidR="00820053" w:rsidRDefault="00820053">
                  <w:pPr>
                    <w:pStyle w:val="affffffc"/>
                    <w:rPr>
                      <w:rFonts w:ascii="Times New Roman"/>
                    </w:rPr>
                  </w:pPr>
                  <w:r>
                    <w:rPr>
                      <w:rFonts w:ascii="Times New Roman" w:eastAsia="PMingLiU"/>
                      <w:lang w:eastAsia="zh-TW"/>
                    </w:rPr>
                    <w:t>L</w:t>
                  </w:r>
                  <w:r w:rsidRPr="00DD5826">
                    <w:rPr>
                      <w:rFonts w:ascii="Times New Roman" w:eastAsia="PMingLiU"/>
                      <w:lang w:eastAsia="zh-TW"/>
                    </w:rPr>
                    <w:t xml:space="preserve">ithium </w:t>
                  </w:r>
                  <w:proofErr w:type="spellStart"/>
                  <w:r w:rsidRPr="00DD5826">
                    <w:rPr>
                      <w:rFonts w:ascii="Times New Roman" w:eastAsia="PMingLiU"/>
                      <w:lang w:eastAsia="zh-TW"/>
                    </w:rPr>
                    <w:t>tantalate</w:t>
                  </w:r>
                  <w:proofErr w:type="spellEnd"/>
                  <w:r w:rsidRPr="00DD5826">
                    <w:rPr>
                      <w:rFonts w:ascii="Times New Roman" w:eastAsia="PMingLiU"/>
                      <w:lang w:eastAsia="zh-TW"/>
                    </w:rPr>
                    <w:t xml:space="preserve"> and lithium </w:t>
                  </w:r>
                  <w:proofErr w:type="spellStart"/>
                  <w:r w:rsidRPr="00DD5826">
                    <w:rPr>
                      <w:rFonts w:ascii="Times New Roman" w:eastAsia="PMingLiU"/>
                      <w:lang w:eastAsia="zh-TW"/>
                    </w:rPr>
                    <w:t>niobate</w:t>
                  </w:r>
                  <w:proofErr w:type="spellEnd"/>
                  <w:r>
                    <w:rPr>
                      <w:rFonts w:ascii="Times New Roman" w:eastAsia="PMingLiU"/>
                      <w:lang w:eastAsia="zh-TW"/>
                    </w:rPr>
                    <w:t xml:space="preserve"> single crystal reduction wafers</w:t>
                  </w:r>
                  <w:r w:rsidRPr="00DD5826">
                    <w:rPr>
                      <w:rFonts w:ascii="Times New Roman" w:eastAsia="PMingLiU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PMingLiU"/>
                      <w:lang w:eastAsia="zh-TW"/>
                    </w:rPr>
                    <w:t>t</w:t>
                  </w:r>
                  <w:r w:rsidRPr="00DD5826">
                    <w:rPr>
                      <w:rFonts w:ascii="Times New Roman" w:eastAsia="PMingLiU"/>
                      <w:lang w:eastAsia="zh-TW"/>
                    </w:rPr>
                    <w:t>echnical requirements and measurement methods for lightness and color difference</w:t>
                  </w:r>
                  <w:r>
                    <w:rPr>
                      <w:rFonts w:ascii="Times New Roman"/>
                    </w:rPr>
                    <w:t xml:space="preserve"> </w:t>
                  </w:r>
                </w:p>
                <w:p w:rsidR="00820053" w:rsidRDefault="00820053">
                  <w:pPr>
                    <w:pStyle w:val="affffffd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hint="eastAsia"/>
                    </w:rPr>
                    <w:t>在提交反馈意见时，请将您知道的相关专利连同制成行文件一并附上</w:t>
                  </w:r>
                </w:p>
                <w:p w:rsidR="00820053" w:rsidRDefault="00820053">
                  <w:pPr>
                    <w:pStyle w:val="affffffd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C254FE">
                    <w:rPr>
                      <w:rFonts w:asciiTheme="minorEastAsia" w:eastAsiaTheme="minorEastAsia" w:hAnsiTheme="minorEastAsia"/>
                      <w:color w:val="000000" w:themeColor="text1"/>
                    </w:rPr>
                    <w:t>（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征求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>意见</w:t>
                  </w:r>
                  <w:r w:rsidRPr="00C254FE">
                    <w:rPr>
                      <w:rFonts w:asciiTheme="minorEastAsia" w:eastAsiaTheme="minorEastAsia" w:hAnsiTheme="minorEastAsia"/>
                      <w:color w:val="000000" w:themeColor="text1"/>
                    </w:rPr>
                    <w:t>稿）</w:t>
                  </w:r>
                </w:p>
                <w:p w:rsidR="00820053" w:rsidRDefault="00820053"/>
              </w:txbxContent>
            </v:textbox>
          </v:shape>
        </w:pict>
      </w:r>
      <w:r>
        <w:rPr>
          <w:rFonts w:ascii="Times New Roman"/>
          <w:noProof/>
        </w:rPr>
        <w:pict>
          <v:shape id="首页自画框图11" o:spid="_x0000_s1029" type="#_x0000_t202" style="position:absolute;left:0;text-align:left;margin-left:136.15pt;margin-top:766.95pt;width:270.4pt;height:18.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" filled="f" stroked="f" strokeweight=".5pt">
            <v:path arrowok="t"/>
            <v:textbox inset="0,0,0,0">
              <w:txbxContent>
                <w:p w:rsidR="00820053" w:rsidRDefault="00820053">
                  <w:pPr>
                    <w:pStyle w:val="TB2"/>
                  </w:pPr>
                  <w:r>
                    <w:rPr>
                      <w:rFonts w:hint="eastAsia"/>
                    </w:rPr>
                    <w:t>中国电子元件行业</w:t>
                  </w:r>
                  <w:r>
                    <w:t>协会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  <w:pict>
          <v:shape id="首页自画框图12" o:spid="_x0000_s1030" type="#_x0000_t202" style="position:absolute;left:0;text-align:left;margin-left:424.55pt;margin-top:769.25pt;width:63.9pt;height:14.5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" filled="f" stroked="f" strokeweight=".5pt">
            <v:path arrowok="t"/>
            <v:textbox inset="0,0,0,0">
              <w:txbxContent>
                <w:p w:rsidR="00820053" w:rsidRDefault="00820053" w:rsidP="008E0708">
                  <w:pPr>
                    <w:pStyle w:val="TB1"/>
                    <w:jc w:val="right"/>
                  </w:pPr>
                  <w:r>
                    <w:rPr>
                      <w:rFonts w:hint="eastAsia"/>
                    </w:rPr>
                    <w:t>发 布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</w:rPr>
        <w:pict>
          <v:line id="首页自画框图10" o:spid="_x0000_s1034" style="position:absolute;left:0;text-align:left;z-index:251666432;visibility:visible;mso-wrap-distance-top:-6e-5mm;mso-wrap-distance-bottom:-6e-5mm" from=".05pt,510.75pt" to="482pt,5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" strokeweight=".5pt">
            <v:stroke joinstyle="miter"/>
            <o:lock v:ext="edit" shapetype="f"/>
          </v:line>
        </w:pict>
      </w:r>
      <w:r>
        <w:rPr>
          <w:rFonts w:ascii="Times New Roman"/>
          <w:noProof/>
        </w:rPr>
        <w:pict>
          <v:shape id="首页自画框图9" o:spid="_x0000_s1031" type="#_x0000_t202" style="position:absolute;left:0;text-align:left;margin-left:255.15pt;margin-top:482.4pt;width:226.8pt;height:31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" filled="f" stroked="f" strokeweight=".5pt">
            <v:path arrowok="t"/>
            <v:textbox style="mso-fit-shape-to-text:t" inset="0,0,,0">
              <w:txbxContent>
                <w:p w:rsidR="00820053" w:rsidRDefault="00820053">
                  <w:pPr>
                    <w:pStyle w:val="afffffff5"/>
                  </w:pPr>
                  <w:r>
                    <w:t>20XX—XX—XX</w:t>
                  </w:r>
                  <w:r>
                    <w:t>实施</w:t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>
          <v:shape id="首页自画框图8" o:spid="_x0000_s1032" type="#_x0000_t202" style="position:absolute;left:0;text-align:left;margin-left:.05pt;margin-top:482.4pt;width:226.8pt;height:31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" filled="f" stroked="f" strokeweight=".5pt">
            <v:path arrowok="t"/>
            <v:textbox style="mso-fit-shape-to-text:t" inset="0,0,,0">
              <w:txbxContent>
                <w:p w:rsidR="00820053" w:rsidRDefault="00820053">
                  <w:pPr>
                    <w:pStyle w:val="affffff7"/>
                  </w:pPr>
                  <w:r>
                    <w:t>2022—XX—XX</w:t>
                  </w:r>
                  <w:r>
                    <w:t>发布</w:t>
                  </w:r>
                </w:p>
              </w:txbxContent>
            </v:textbox>
          </v:shape>
        </w:pict>
      </w:r>
    </w:p>
    <w:p w:rsidR="00441E14" w:rsidRDefault="00441E14">
      <w:pPr>
        <w:pStyle w:val="affffff6"/>
        <w:ind w:firstLine="420"/>
        <w:rPr>
          <w:rFonts w:ascii="Times New Roman"/>
        </w:rPr>
        <w:sectPr w:rsidR="00441E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83" w:right="1134" w:bottom="1134" w:left="1417" w:header="283" w:footer="1134" w:gutter="0"/>
          <w:pgNumType w:fmt="upperRoman" w:start="1"/>
          <w:cols w:space="425"/>
          <w:titlePg/>
          <w:docGrid w:type="lines" w:linePitch="312"/>
        </w:sectPr>
      </w:pPr>
    </w:p>
    <w:p w:rsidR="005E577D" w:rsidRDefault="003D36C6">
      <w:pPr>
        <w:pStyle w:val="afffffff1"/>
        <w:rPr>
          <w:rFonts w:ascii="Times New Roman"/>
        </w:rPr>
      </w:pPr>
      <w:bookmarkStart w:id="0" w:name="标准目次"/>
      <w:bookmarkEnd w:id="0"/>
      <w:r>
        <w:rPr>
          <w:rFonts w:ascii="Times New Roman"/>
        </w:rPr>
        <w:lastRenderedPageBreak/>
        <w:t>目</w:t>
      </w:r>
      <w:r>
        <w:rPr>
          <w:rFonts w:ascii="Times New Roman"/>
        </w:rPr>
        <w:t xml:space="preserve">    </w:t>
      </w:r>
      <w:r>
        <w:rPr>
          <w:rFonts w:ascii="Times New Roman"/>
        </w:rPr>
        <w:t>次</w:t>
      </w:r>
    </w:p>
    <w:p w:rsidR="00776DDB" w:rsidRDefault="0083477B">
      <w:pPr>
        <w:pStyle w:val="10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83477B">
        <w:rPr>
          <w:rFonts w:ascii="Times New Roman"/>
        </w:rPr>
        <w:fldChar w:fldCharType="begin"/>
      </w:r>
      <w:r w:rsidR="003D36C6">
        <w:rPr>
          <w:rFonts w:ascii="Times New Roman"/>
        </w:rPr>
        <w:instrText xml:space="preserve"> TOC \o "1-7" \h \z </w:instrText>
      </w:r>
      <w:r w:rsidRPr="0083477B">
        <w:rPr>
          <w:rFonts w:ascii="Times New Roman"/>
        </w:rPr>
        <w:fldChar w:fldCharType="separate"/>
      </w:r>
      <w:hyperlink w:anchor="_Toc115621462" w:history="1">
        <w:r w:rsidR="00776DDB" w:rsidRPr="007B181C">
          <w:rPr>
            <w:rStyle w:val="afffffc"/>
            <w:rFonts w:hint="eastAsia"/>
            <w:noProof/>
          </w:rPr>
          <w:t>前</w:t>
        </w:r>
        <w:r w:rsidR="00776DDB" w:rsidRPr="007B181C">
          <w:rPr>
            <w:rStyle w:val="afffffc"/>
            <w:noProof/>
          </w:rPr>
          <w:t xml:space="preserve">    </w:t>
        </w:r>
        <w:r w:rsidR="00776DDB" w:rsidRPr="007B181C">
          <w:rPr>
            <w:rStyle w:val="afffffc"/>
            <w:rFonts w:hint="eastAsia"/>
            <w:noProof/>
          </w:rPr>
          <w:t>言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776DDB" w:rsidRDefault="0083477B">
      <w:pPr>
        <w:pStyle w:val="10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5621463" w:history="1">
        <w:r w:rsidR="00776DDB" w:rsidRPr="007B181C">
          <w:rPr>
            <w:rStyle w:val="afffffc"/>
            <w:rFonts w:hint="eastAsia"/>
            <w:noProof/>
          </w:rPr>
          <w:t>引</w:t>
        </w:r>
        <w:r w:rsidR="00776DDB" w:rsidRPr="007B181C">
          <w:rPr>
            <w:rStyle w:val="afffffc"/>
            <w:noProof/>
          </w:rPr>
          <w:t xml:space="preserve">    </w:t>
        </w:r>
        <w:r w:rsidR="00776DDB" w:rsidRPr="007B181C">
          <w:rPr>
            <w:rStyle w:val="afffffc"/>
            <w:rFonts w:hint="eastAsia"/>
            <w:noProof/>
          </w:rPr>
          <w:t>言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776DDB" w:rsidRDefault="0083477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5621464" w:history="1">
        <w:r w:rsidR="00776DDB" w:rsidRPr="007B181C">
          <w:rPr>
            <w:rStyle w:val="afffffc"/>
            <w:noProof/>
          </w:rPr>
          <w:t>1</w:t>
        </w:r>
        <w:r w:rsidR="00776DDB" w:rsidRPr="007B181C">
          <w:rPr>
            <w:rStyle w:val="afffffc"/>
            <w:rFonts w:hint="eastAsia"/>
            <w:noProof/>
          </w:rPr>
          <w:t xml:space="preserve"> </w:t>
        </w:r>
        <w:r w:rsidR="00776DDB" w:rsidRPr="007B181C">
          <w:rPr>
            <w:rStyle w:val="afffffc"/>
            <w:rFonts w:hint="eastAsia"/>
            <w:noProof/>
          </w:rPr>
          <w:t>范围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DDB" w:rsidRDefault="0083477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5621465" w:history="1">
        <w:r w:rsidR="00776DDB" w:rsidRPr="007B181C">
          <w:rPr>
            <w:rStyle w:val="afffffc"/>
            <w:noProof/>
          </w:rPr>
          <w:t>2</w:t>
        </w:r>
        <w:r w:rsidR="00776DDB" w:rsidRPr="007B181C">
          <w:rPr>
            <w:rStyle w:val="afffffc"/>
            <w:rFonts w:hint="eastAsia"/>
            <w:noProof/>
          </w:rPr>
          <w:t xml:space="preserve"> </w:t>
        </w:r>
        <w:r w:rsidR="00776DDB" w:rsidRPr="007B181C">
          <w:rPr>
            <w:rStyle w:val="afffffc"/>
            <w:rFonts w:hint="eastAsia"/>
            <w:noProof/>
          </w:rPr>
          <w:t>规范性引用文件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DDB" w:rsidRDefault="0083477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5621466" w:history="1">
        <w:r w:rsidR="00776DDB" w:rsidRPr="007B181C">
          <w:rPr>
            <w:rStyle w:val="afffffc"/>
            <w:noProof/>
          </w:rPr>
          <w:t>3</w:t>
        </w:r>
        <w:r w:rsidR="00776DDB" w:rsidRPr="007B181C">
          <w:rPr>
            <w:rStyle w:val="afffffc"/>
            <w:rFonts w:hint="eastAsia"/>
            <w:noProof/>
          </w:rPr>
          <w:t xml:space="preserve"> </w:t>
        </w:r>
        <w:r w:rsidR="00776DDB" w:rsidRPr="007B181C">
          <w:rPr>
            <w:rStyle w:val="afffffc"/>
            <w:rFonts w:hint="eastAsia"/>
            <w:noProof/>
          </w:rPr>
          <w:t>术语和定义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DDB" w:rsidRDefault="0083477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5621470" w:history="1">
        <w:r w:rsidR="00776DDB" w:rsidRPr="007B181C">
          <w:rPr>
            <w:rStyle w:val="afffffc"/>
            <w:noProof/>
          </w:rPr>
          <w:t>4</w:t>
        </w:r>
        <w:r w:rsidR="00776DDB" w:rsidRPr="007B181C">
          <w:rPr>
            <w:rStyle w:val="afffffc"/>
            <w:rFonts w:hint="eastAsia"/>
            <w:noProof/>
          </w:rPr>
          <w:t xml:space="preserve"> </w:t>
        </w:r>
        <w:r w:rsidR="00776DDB" w:rsidRPr="007B181C">
          <w:rPr>
            <w:rStyle w:val="afffffc"/>
            <w:rFonts w:hint="eastAsia"/>
            <w:noProof/>
          </w:rPr>
          <w:t>技术要求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DDB" w:rsidRDefault="0083477B">
      <w:pPr>
        <w:pStyle w:val="22"/>
        <w:tabs>
          <w:tab w:val="right" w:leader="dot" w:pos="9346"/>
        </w:tabs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15621473" w:history="1">
        <w:r w:rsidR="00776DDB" w:rsidRPr="007B181C">
          <w:rPr>
            <w:rStyle w:val="afffffc"/>
            <w:noProof/>
          </w:rPr>
          <w:t>5</w:t>
        </w:r>
        <w:r w:rsidR="00776DDB" w:rsidRPr="007B181C">
          <w:rPr>
            <w:rStyle w:val="afffffc"/>
            <w:rFonts w:hAnsi="黑体" w:hint="eastAsia"/>
            <w:noProof/>
          </w:rPr>
          <w:t xml:space="preserve"> </w:t>
        </w:r>
        <w:r w:rsidR="00776DDB" w:rsidRPr="007B181C">
          <w:rPr>
            <w:rStyle w:val="afffffc"/>
            <w:rFonts w:hAnsi="黑体" w:hint="eastAsia"/>
            <w:noProof/>
          </w:rPr>
          <w:t>测量方法</w:t>
        </w:r>
        <w:r w:rsidR="00776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6DDB">
          <w:rPr>
            <w:noProof/>
            <w:webHidden/>
          </w:rPr>
          <w:instrText xml:space="preserve"> PAGEREF _Toc115621473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717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DDB" w:rsidRDefault="00776DDB">
      <w:pPr>
        <w:pStyle w:val="42"/>
        <w:tabs>
          <w:tab w:val="right" w:leader="dot" w:pos="9346"/>
        </w:tabs>
        <w:spacing w:before="78" w:after="78"/>
        <w:ind w:left="420"/>
        <w:rPr>
          <w:rFonts w:asciiTheme="minorHAnsi" w:eastAsiaTheme="minorEastAsia" w:hAnsiTheme="minorHAnsi" w:cstheme="minorBidi"/>
          <w:noProof/>
          <w:kern w:val="2"/>
          <w:szCs w:val="22"/>
        </w:rPr>
      </w:pPr>
    </w:p>
    <w:p w:rsidR="00441E14" w:rsidRDefault="0083477B">
      <w:pPr>
        <w:widowControl/>
        <w:jc w:val="left"/>
        <w:rPr>
          <w:kern w:val="0"/>
          <w:szCs w:val="20"/>
        </w:rPr>
      </w:pPr>
      <w:r>
        <w:fldChar w:fldCharType="end"/>
      </w:r>
      <w:r w:rsidR="00441E14">
        <w:br w:type="page"/>
      </w:r>
    </w:p>
    <w:p w:rsidR="00441E14" w:rsidRDefault="00441E14" w:rsidP="008E0708">
      <w:pPr>
        <w:pStyle w:val="10"/>
        <w:tabs>
          <w:tab w:val="right" w:leader="dot" w:pos="9346"/>
        </w:tabs>
        <w:spacing w:before="78" w:after="78"/>
        <w:rPr>
          <w:rFonts w:ascii="Times New Roman"/>
        </w:rPr>
        <w:sectPr w:rsidR="00441E14" w:rsidSect="00441E14">
          <w:headerReference w:type="default" r:id="rId15"/>
          <w:footerReference w:type="default" r:id="rId16"/>
          <w:pgSz w:w="11907" w:h="16839"/>
          <w:pgMar w:top="1417" w:right="1134" w:bottom="1134" w:left="1417" w:header="1417" w:footer="1134" w:gutter="0"/>
          <w:pgNumType w:fmt="upperRoman" w:start="2"/>
          <w:cols w:space="425"/>
          <w:docGrid w:type="lines" w:linePitch="312"/>
        </w:sectPr>
      </w:pPr>
    </w:p>
    <w:p w:rsidR="005E577D" w:rsidRPr="001C370C" w:rsidRDefault="003D36C6">
      <w:pPr>
        <w:pStyle w:val="affffff4"/>
        <w:rPr>
          <w:rFonts w:ascii="Times New Roman"/>
        </w:rPr>
      </w:pPr>
      <w:bookmarkStart w:id="1" w:name="标准前言"/>
      <w:bookmarkStart w:id="2" w:name="_Toc115621462"/>
      <w:bookmarkEnd w:id="1"/>
      <w:r>
        <w:rPr>
          <w:rFonts w:ascii="Times New Roman"/>
        </w:rPr>
        <w:lastRenderedPageBreak/>
        <w:t>前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  <w:bookmarkEnd w:id="2"/>
    </w:p>
    <w:p w:rsidR="00F83288" w:rsidRPr="00F83288" w:rsidRDefault="00F83288" w:rsidP="00F83288">
      <w:pPr>
        <w:pStyle w:val="affffff6"/>
        <w:snapToGrid w:val="0"/>
        <w:spacing w:line="300" w:lineRule="auto"/>
        <w:ind w:firstLine="420"/>
        <w:rPr>
          <w:rFonts w:ascii="Times New Roman"/>
          <w:color w:val="000000"/>
          <w:szCs w:val="21"/>
        </w:rPr>
      </w:pPr>
      <w:r w:rsidRPr="00F83288">
        <w:rPr>
          <w:rFonts w:ascii="Times New Roman" w:hint="eastAsia"/>
          <w:color w:val="000000"/>
          <w:szCs w:val="21"/>
        </w:rPr>
        <w:t>本文件按照</w:t>
      </w:r>
      <w:r w:rsidRPr="00F83288">
        <w:rPr>
          <w:rFonts w:ascii="Times New Roman" w:hint="eastAsia"/>
          <w:color w:val="000000"/>
          <w:szCs w:val="21"/>
        </w:rPr>
        <w:t>GB/T 1.1</w:t>
      </w:r>
      <w:r w:rsidRPr="00F83288">
        <w:rPr>
          <w:rFonts w:ascii="Times New Roman" w:hint="eastAsia"/>
          <w:color w:val="000000"/>
          <w:szCs w:val="21"/>
        </w:rPr>
        <w:t>—</w:t>
      </w:r>
      <w:r w:rsidRPr="00F83288">
        <w:rPr>
          <w:rFonts w:ascii="Times New Roman" w:hint="eastAsia"/>
          <w:color w:val="000000"/>
          <w:szCs w:val="21"/>
        </w:rPr>
        <w:t>2020</w:t>
      </w:r>
      <w:r w:rsidRPr="00F83288">
        <w:rPr>
          <w:rFonts w:ascii="Times New Roman" w:hint="eastAsia"/>
          <w:color w:val="000000"/>
          <w:szCs w:val="21"/>
        </w:rPr>
        <w:t>《标准化工作导则第</w:t>
      </w:r>
      <w:r w:rsidRPr="00F83288">
        <w:rPr>
          <w:rFonts w:ascii="Times New Roman" w:hint="eastAsia"/>
          <w:color w:val="000000"/>
          <w:szCs w:val="21"/>
        </w:rPr>
        <w:t>1</w:t>
      </w:r>
      <w:r w:rsidRPr="00F83288">
        <w:rPr>
          <w:rFonts w:ascii="Times New Roman" w:hint="eastAsia"/>
          <w:color w:val="000000"/>
          <w:szCs w:val="21"/>
        </w:rPr>
        <w:t>部分</w:t>
      </w:r>
      <w:r w:rsidRPr="00F83288">
        <w:rPr>
          <w:rFonts w:ascii="Times New Roman" w:hint="eastAsia"/>
          <w:color w:val="000000"/>
          <w:szCs w:val="21"/>
        </w:rPr>
        <w:t>:</w:t>
      </w:r>
      <w:r w:rsidRPr="00F83288">
        <w:rPr>
          <w:rFonts w:ascii="Times New Roman" w:hint="eastAsia"/>
          <w:color w:val="000000"/>
          <w:szCs w:val="21"/>
        </w:rPr>
        <w:t>标准化文件的结构和起草规则》的</w:t>
      </w:r>
      <w:r w:rsidR="001C370C" w:rsidRPr="00F83288">
        <w:rPr>
          <w:rFonts w:ascii="Times New Roman" w:hint="eastAsia"/>
          <w:color w:val="000000"/>
          <w:szCs w:val="21"/>
        </w:rPr>
        <w:t>规</w:t>
      </w:r>
      <w:r w:rsidR="001C370C">
        <w:rPr>
          <w:rFonts w:ascii="Times New Roman" w:hint="eastAsia"/>
          <w:color w:val="000000"/>
          <w:szCs w:val="21"/>
        </w:rPr>
        <w:t>定</w:t>
      </w:r>
      <w:r w:rsidRPr="00F83288">
        <w:rPr>
          <w:rFonts w:ascii="Times New Roman" w:hint="eastAsia"/>
          <w:color w:val="000000"/>
          <w:szCs w:val="21"/>
        </w:rPr>
        <w:t>起草。</w:t>
      </w:r>
    </w:p>
    <w:p w:rsidR="00F83288" w:rsidRPr="00F83288" w:rsidRDefault="00F83288" w:rsidP="00F83288">
      <w:pPr>
        <w:pStyle w:val="affffff6"/>
        <w:snapToGrid w:val="0"/>
        <w:spacing w:line="300" w:lineRule="auto"/>
        <w:ind w:firstLine="420"/>
        <w:rPr>
          <w:rFonts w:ascii="Times New Roman"/>
          <w:color w:val="000000"/>
          <w:szCs w:val="21"/>
        </w:rPr>
      </w:pPr>
      <w:r w:rsidRPr="00F83288">
        <w:rPr>
          <w:rFonts w:ascii="Times New Roman" w:hint="eastAsia"/>
          <w:color w:val="000000"/>
          <w:szCs w:val="21"/>
        </w:rPr>
        <w:t>本文件由中国电子元件行业协会电子陶瓷及器件分会提出。</w:t>
      </w:r>
    </w:p>
    <w:p w:rsidR="00F83288" w:rsidRPr="00F83288" w:rsidRDefault="00F83288" w:rsidP="00F83288">
      <w:pPr>
        <w:pStyle w:val="affffff6"/>
        <w:snapToGrid w:val="0"/>
        <w:spacing w:line="300" w:lineRule="auto"/>
        <w:ind w:firstLine="420"/>
        <w:rPr>
          <w:rFonts w:ascii="Times New Roman"/>
          <w:color w:val="000000"/>
          <w:szCs w:val="21"/>
        </w:rPr>
      </w:pPr>
      <w:r w:rsidRPr="00F83288">
        <w:rPr>
          <w:rFonts w:ascii="Times New Roman" w:hint="eastAsia"/>
          <w:color w:val="000000"/>
          <w:szCs w:val="21"/>
        </w:rPr>
        <w:t>本文件由中国电子元件行业协会电子陶瓷及器件分会归口。</w:t>
      </w:r>
    </w:p>
    <w:p w:rsidR="00F83288" w:rsidRPr="00F83288" w:rsidRDefault="00F83288" w:rsidP="00F83288">
      <w:pPr>
        <w:pStyle w:val="affffff6"/>
        <w:snapToGrid w:val="0"/>
        <w:spacing w:line="300" w:lineRule="auto"/>
        <w:ind w:firstLine="420"/>
        <w:rPr>
          <w:rFonts w:ascii="Times New Roman"/>
          <w:color w:val="000000"/>
          <w:szCs w:val="21"/>
        </w:rPr>
      </w:pPr>
      <w:r w:rsidRPr="00F83288">
        <w:rPr>
          <w:rFonts w:ascii="Times New Roman" w:hint="eastAsia"/>
          <w:color w:val="000000"/>
          <w:szCs w:val="21"/>
        </w:rPr>
        <w:t>本文件负责起草单位：福建晶安光电有限公司、无锡</w:t>
      </w:r>
      <w:proofErr w:type="gramStart"/>
      <w:r w:rsidRPr="00F83288">
        <w:rPr>
          <w:rFonts w:ascii="Times New Roman" w:hint="eastAsia"/>
          <w:color w:val="000000"/>
          <w:szCs w:val="21"/>
        </w:rPr>
        <w:t>市好达电子</w:t>
      </w:r>
      <w:proofErr w:type="gramEnd"/>
      <w:r w:rsidRPr="00F83288">
        <w:rPr>
          <w:rFonts w:ascii="Times New Roman" w:hint="eastAsia"/>
          <w:color w:val="000000"/>
          <w:szCs w:val="21"/>
        </w:rPr>
        <w:t>股份有限公司、中电科技德清华莹电子有限公司、烁光</w:t>
      </w:r>
      <w:proofErr w:type="gramStart"/>
      <w:r w:rsidRPr="00F83288">
        <w:rPr>
          <w:rFonts w:ascii="Times New Roman" w:hint="eastAsia"/>
          <w:color w:val="000000"/>
          <w:szCs w:val="21"/>
        </w:rPr>
        <w:t>特晶科技</w:t>
      </w:r>
      <w:proofErr w:type="gramEnd"/>
      <w:r w:rsidRPr="00F83288">
        <w:rPr>
          <w:rFonts w:ascii="Times New Roman" w:hint="eastAsia"/>
          <w:color w:val="000000"/>
          <w:szCs w:val="21"/>
        </w:rPr>
        <w:t>有限公司、宁夏索特科新型器件有限公司、中国电子科技集团公司第二十六研究所、成都泰美克晶体技术有限公司、泉州市三安集成电路有限公司、</w:t>
      </w:r>
      <w:proofErr w:type="gramStart"/>
      <w:r w:rsidRPr="00F83288">
        <w:rPr>
          <w:rFonts w:ascii="Times New Roman" w:hint="eastAsia"/>
          <w:color w:val="000000"/>
          <w:szCs w:val="21"/>
        </w:rPr>
        <w:t>杭州左蓝微电子</w:t>
      </w:r>
      <w:proofErr w:type="gramEnd"/>
      <w:r w:rsidRPr="00F83288">
        <w:rPr>
          <w:rFonts w:ascii="Times New Roman" w:hint="eastAsia"/>
          <w:color w:val="000000"/>
          <w:szCs w:val="21"/>
        </w:rPr>
        <w:t>技术有限公司、四川三台水晶电子有限公司、广东广纳芯科技有限公司、厦门大学电磁声学研究院、济南</w:t>
      </w:r>
      <w:proofErr w:type="gramStart"/>
      <w:r w:rsidRPr="00F83288">
        <w:rPr>
          <w:rFonts w:ascii="Times New Roman" w:hint="eastAsia"/>
          <w:color w:val="000000"/>
          <w:szCs w:val="21"/>
        </w:rPr>
        <w:t>晶</w:t>
      </w:r>
      <w:proofErr w:type="gramEnd"/>
      <w:r w:rsidRPr="00F83288">
        <w:rPr>
          <w:rFonts w:ascii="Times New Roman" w:hint="eastAsia"/>
          <w:color w:val="000000"/>
          <w:szCs w:val="21"/>
        </w:rPr>
        <w:t>正电子科技有限公司、苏州南智芯材科技有限公司。</w:t>
      </w:r>
    </w:p>
    <w:p w:rsidR="005E577D" w:rsidRDefault="00F83288" w:rsidP="001C370C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  <w:color w:val="000000"/>
          <w:szCs w:val="21"/>
        </w:rPr>
        <w:t>本文件主要起草人：</w:t>
      </w:r>
      <w:r w:rsidR="001C370C" w:rsidRPr="00F83288" w:rsidDel="001C370C">
        <w:rPr>
          <w:rFonts w:ascii="Times New Roman" w:hint="eastAsia"/>
          <w:color w:val="000000"/>
          <w:szCs w:val="21"/>
        </w:rPr>
        <w:t xml:space="preserve"> </w:t>
      </w:r>
    </w:p>
    <w:p w:rsidR="008E0708" w:rsidRDefault="008E0708" w:rsidP="00A424CA">
      <w:pPr>
        <w:pStyle w:val="afffb"/>
        <w:snapToGrid w:val="0"/>
        <w:spacing w:after="0" w:line="300" w:lineRule="auto"/>
        <w:rPr>
          <w:rFonts w:ascii="宋体" w:hAnsi="宋体" w:cs="宋体"/>
          <w:szCs w:val="21"/>
        </w:rPr>
      </w:pPr>
    </w:p>
    <w:p w:rsidR="005E577D" w:rsidRDefault="005E577D">
      <w:pPr>
        <w:pStyle w:val="affffff6"/>
        <w:ind w:firstLine="420"/>
        <w:rPr>
          <w:rFonts w:ascii="Times New Roman"/>
        </w:rPr>
        <w:sectPr w:rsidR="005E577D" w:rsidSect="00441E14">
          <w:headerReference w:type="even" r:id="rId17"/>
          <w:pgSz w:w="11907" w:h="16839"/>
          <w:pgMar w:top="1417" w:right="1134" w:bottom="1134" w:left="1417" w:header="1417" w:footer="1134" w:gutter="0"/>
          <w:pgNumType w:fmt="upperRoman"/>
          <w:cols w:space="425"/>
          <w:docGrid w:type="lines" w:linePitch="312"/>
        </w:sectPr>
      </w:pPr>
    </w:p>
    <w:p w:rsidR="005E577D" w:rsidRDefault="003D36C6">
      <w:pPr>
        <w:pStyle w:val="affffff4"/>
        <w:rPr>
          <w:rFonts w:ascii="Times New Roman"/>
        </w:rPr>
      </w:pPr>
      <w:bookmarkStart w:id="3" w:name="标准引言"/>
      <w:bookmarkStart w:id="4" w:name="_Toc115621463"/>
      <w:bookmarkEnd w:id="3"/>
      <w:r>
        <w:rPr>
          <w:rFonts w:ascii="Times New Roman"/>
        </w:rPr>
        <w:lastRenderedPageBreak/>
        <w:t>引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  <w:bookmarkEnd w:id="4"/>
      <w:r>
        <w:rPr>
          <w:rFonts w:ascii="Times New Roman"/>
        </w:rPr>
        <w:t xml:space="preserve"> </w:t>
      </w:r>
    </w:p>
    <w:p w:rsidR="005E577D" w:rsidRDefault="00F83288" w:rsidP="00F83288">
      <w:pPr>
        <w:tabs>
          <w:tab w:val="left" w:pos="2955"/>
        </w:tabs>
        <w:ind w:firstLineChars="200" w:firstLine="420"/>
      </w:pPr>
      <w:r w:rsidRPr="00F83288">
        <w:rPr>
          <w:rFonts w:hint="eastAsia"/>
          <w:kern w:val="0"/>
          <w:szCs w:val="20"/>
        </w:rPr>
        <w:t>本团体标准供各成员单位自愿采用，供使用单位参考采用。采用本团体标准时，应根据各自产品特点，确认本文件的适用性。</w:t>
      </w:r>
      <w:r w:rsidR="003D36C6">
        <w:tab/>
      </w:r>
    </w:p>
    <w:p w:rsidR="00820053" w:rsidRDefault="00820053" w:rsidP="00F83288">
      <w:pPr>
        <w:tabs>
          <w:tab w:val="left" w:pos="2955"/>
        </w:tabs>
        <w:ind w:firstLineChars="200" w:firstLine="420"/>
      </w:pPr>
      <w:r>
        <w:t>本文件的发布机构提请注意</w:t>
      </w:r>
      <w:r>
        <w:rPr>
          <w:rFonts w:hint="eastAsia"/>
        </w:rPr>
        <w:t>，</w:t>
      </w:r>
      <w:r>
        <w:t>声明符合本文件</w:t>
      </w:r>
      <w:r w:rsidR="005C7188">
        <w:rPr>
          <w:rFonts w:hint="eastAsia"/>
        </w:rPr>
        <w:t>时</w:t>
      </w:r>
      <w:r>
        <w:rPr>
          <w:rFonts w:hint="eastAsia"/>
        </w:rPr>
        <w:t>，</w:t>
      </w:r>
      <w:r>
        <w:t>可能涉及</w:t>
      </w:r>
      <w:r>
        <w:rPr>
          <w:rFonts w:hint="eastAsia"/>
        </w:rPr>
        <w:t>5</w:t>
      </w:r>
      <w:r>
        <w:t>.3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.4</w:t>
      </w:r>
      <w:r>
        <w:t>与其对应内容相关的专利内容使用</w:t>
      </w:r>
      <w:r>
        <w:rPr>
          <w:rFonts w:hint="eastAsia"/>
        </w:rPr>
        <w:t>。</w:t>
      </w:r>
    </w:p>
    <w:p w:rsidR="00820053" w:rsidRDefault="00820053" w:rsidP="00F83288">
      <w:pPr>
        <w:tabs>
          <w:tab w:val="left" w:pos="2955"/>
        </w:tabs>
        <w:ind w:firstLineChars="200" w:firstLine="420"/>
      </w:pPr>
      <w:r>
        <w:t>本文件的发布机构对于该专利的真实性</w:t>
      </w:r>
      <w:r>
        <w:rPr>
          <w:rFonts w:hint="eastAsia"/>
        </w:rPr>
        <w:t>、</w:t>
      </w:r>
      <w:r>
        <w:t>有效性和范围无任何立场</w:t>
      </w:r>
      <w:r>
        <w:rPr>
          <w:rFonts w:hint="eastAsia"/>
        </w:rPr>
        <w:t>。</w:t>
      </w:r>
    </w:p>
    <w:p w:rsidR="00820053" w:rsidRDefault="00820053" w:rsidP="00F83288">
      <w:pPr>
        <w:tabs>
          <w:tab w:val="left" w:pos="2955"/>
        </w:tabs>
        <w:ind w:firstLineChars="200" w:firstLine="420"/>
      </w:pPr>
      <w:r>
        <w:t>该专利持有人已向本文件的发布机构保证</w:t>
      </w:r>
      <w:r>
        <w:rPr>
          <w:rFonts w:hint="eastAsia"/>
        </w:rPr>
        <w:t>，</w:t>
      </w:r>
      <w:r>
        <w:t>愿意同任何申请人在合理且无歧视的条款和条件下</w:t>
      </w:r>
      <w:r>
        <w:rPr>
          <w:rFonts w:hint="eastAsia"/>
        </w:rPr>
        <w:t>，</w:t>
      </w:r>
      <w:r>
        <w:t>就专利授权许可进行谈判</w:t>
      </w:r>
      <w:r>
        <w:rPr>
          <w:rFonts w:hint="eastAsia"/>
        </w:rPr>
        <w:t>。</w:t>
      </w:r>
      <w:r>
        <w:t>该专利持有人的声明已在本文件的发布机构备案</w:t>
      </w:r>
      <w:r>
        <w:rPr>
          <w:rFonts w:hint="eastAsia"/>
        </w:rPr>
        <w:t>。</w:t>
      </w:r>
      <w:r>
        <w:t>相关信息可以通过以下联系方式获得</w:t>
      </w:r>
      <w:r>
        <w:rPr>
          <w:rFonts w:hint="eastAsia"/>
        </w:rPr>
        <w:t>：</w:t>
      </w:r>
    </w:p>
    <w:p w:rsidR="00820053" w:rsidRDefault="00820053" w:rsidP="00F83288">
      <w:pPr>
        <w:tabs>
          <w:tab w:val="left" w:pos="2955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专利持有人姓名：</w:t>
      </w:r>
      <w:proofErr w:type="gramStart"/>
      <w:r w:rsidR="005C7188" w:rsidRPr="005C7188">
        <w:rPr>
          <w:rFonts w:hint="eastAsia"/>
          <w:szCs w:val="21"/>
        </w:rPr>
        <w:t>枋</w:t>
      </w:r>
      <w:proofErr w:type="gramEnd"/>
      <w:r w:rsidR="005C7188" w:rsidRPr="005C7188">
        <w:rPr>
          <w:rFonts w:hint="eastAsia"/>
          <w:szCs w:val="21"/>
        </w:rPr>
        <w:t>明辉</w:t>
      </w:r>
      <w:bookmarkStart w:id="5" w:name="_GoBack"/>
      <w:bookmarkEnd w:id="5"/>
    </w:p>
    <w:p w:rsidR="00820053" w:rsidRDefault="00820053" w:rsidP="00F83288">
      <w:pPr>
        <w:tabs>
          <w:tab w:val="left" w:pos="2955"/>
        </w:tabs>
        <w:ind w:firstLineChars="200" w:firstLine="420"/>
        <w:rPr>
          <w:szCs w:val="21"/>
        </w:rPr>
      </w:pPr>
      <w:r>
        <w:rPr>
          <w:szCs w:val="21"/>
        </w:rPr>
        <w:t>联系地址</w:t>
      </w:r>
      <w:r>
        <w:rPr>
          <w:rFonts w:hint="eastAsia"/>
          <w:szCs w:val="21"/>
        </w:rPr>
        <w:t>：</w:t>
      </w:r>
      <w:r>
        <w:rPr>
          <w:szCs w:val="21"/>
        </w:rPr>
        <w:t>泉</w:t>
      </w:r>
      <w:r w:rsidRPr="00AF4F6C">
        <w:rPr>
          <w:rFonts w:hint="eastAsia"/>
          <w:szCs w:val="21"/>
        </w:rPr>
        <w:t>州市南安市石井镇古山村莲山工业园区</w:t>
      </w:r>
    </w:p>
    <w:p w:rsidR="005C7188" w:rsidRDefault="005C7188" w:rsidP="00F83288">
      <w:pPr>
        <w:tabs>
          <w:tab w:val="left" w:pos="2955"/>
        </w:tabs>
        <w:ind w:firstLineChars="200" w:firstLine="420"/>
      </w:pPr>
      <w:r>
        <w:rPr>
          <w:szCs w:val="21"/>
        </w:rPr>
        <w:t>请注意除上述专利外</w:t>
      </w:r>
      <w:r>
        <w:rPr>
          <w:rFonts w:hint="eastAsia"/>
          <w:szCs w:val="21"/>
        </w:rPr>
        <w:t>，</w:t>
      </w:r>
      <w:r>
        <w:rPr>
          <w:szCs w:val="21"/>
        </w:rPr>
        <w:t>本文件的某些内容仍可能涉及专利</w:t>
      </w:r>
      <w:r>
        <w:rPr>
          <w:rFonts w:hint="eastAsia"/>
          <w:szCs w:val="21"/>
        </w:rPr>
        <w:t>。</w:t>
      </w:r>
      <w:r>
        <w:rPr>
          <w:szCs w:val="21"/>
        </w:rPr>
        <w:t>本文件的发布机构不承担识别这些专利的责任</w:t>
      </w:r>
      <w:r>
        <w:rPr>
          <w:rFonts w:hint="eastAsia"/>
          <w:szCs w:val="21"/>
        </w:rPr>
        <w:t>。</w:t>
      </w:r>
    </w:p>
    <w:p w:rsidR="005E577D" w:rsidRPr="00820053" w:rsidRDefault="005E577D"/>
    <w:p w:rsidR="005E577D" w:rsidRDefault="005E577D">
      <w:pPr>
        <w:sectPr w:rsidR="005E577D">
          <w:headerReference w:type="default" r:id="rId18"/>
          <w:footerReference w:type="default" r:id="rId19"/>
          <w:pgSz w:w="11907" w:h="16839"/>
          <w:pgMar w:top="1417" w:right="1134" w:bottom="1134" w:left="1417" w:header="1417" w:footer="1134" w:gutter="0"/>
          <w:pgNumType w:fmt="upperRoman"/>
          <w:cols w:space="425"/>
          <w:docGrid w:type="lines" w:linePitch="312"/>
        </w:sectPr>
      </w:pPr>
    </w:p>
    <w:p w:rsidR="005E577D" w:rsidRDefault="00F83288">
      <w:pPr>
        <w:pStyle w:val="afffffffa"/>
        <w:rPr>
          <w:rFonts w:ascii="Times New Roman"/>
        </w:rPr>
      </w:pPr>
      <w:bookmarkStart w:id="6" w:name="标准内容"/>
      <w:bookmarkEnd w:id="6"/>
      <w:proofErr w:type="gramStart"/>
      <w:r>
        <w:rPr>
          <w:rFonts w:hAnsi="黑体" w:hint="eastAsia"/>
          <w:color w:val="000000" w:themeColor="text1"/>
        </w:rPr>
        <w:lastRenderedPageBreak/>
        <w:t>钽酸锂</w:t>
      </w:r>
      <w:proofErr w:type="gramEnd"/>
      <w:r>
        <w:rPr>
          <w:rFonts w:hAnsi="黑体" w:hint="eastAsia"/>
          <w:color w:val="000000" w:themeColor="text1"/>
        </w:rPr>
        <w:t>和铌酸锂还原</w:t>
      </w:r>
      <w:r>
        <w:rPr>
          <w:rFonts w:hAnsi="黑体"/>
          <w:color w:val="000000" w:themeColor="text1"/>
        </w:rPr>
        <w:t>单晶</w:t>
      </w:r>
      <w:r>
        <w:rPr>
          <w:rFonts w:hAnsi="黑体" w:hint="eastAsia"/>
          <w:color w:val="000000" w:themeColor="text1"/>
        </w:rPr>
        <w:t>晶片  明度和</w:t>
      </w:r>
      <w:r>
        <w:rPr>
          <w:rFonts w:hAnsi="黑体"/>
          <w:color w:val="000000" w:themeColor="text1"/>
        </w:rPr>
        <w:t>色差</w:t>
      </w:r>
      <w:r>
        <w:rPr>
          <w:rFonts w:hAnsi="黑体" w:hint="eastAsia"/>
          <w:color w:val="000000" w:themeColor="text1"/>
        </w:rPr>
        <w:t>技术要求及测量方法</w:t>
      </w:r>
    </w:p>
    <w:p w:rsidR="005E577D" w:rsidRDefault="003D36C6">
      <w:pPr>
        <w:pStyle w:val="a6"/>
        <w:spacing w:before="312" w:after="312"/>
        <w:rPr>
          <w:rFonts w:ascii="Times New Roman"/>
        </w:rPr>
      </w:pPr>
      <w:bookmarkStart w:id="7" w:name="_Toc115621464"/>
      <w:r>
        <w:rPr>
          <w:rFonts w:ascii="Times New Roman"/>
        </w:rPr>
        <w:t>范围</w:t>
      </w:r>
      <w:bookmarkEnd w:id="7"/>
    </w:p>
    <w:p w:rsidR="00F83288" w:rsidRPr="00F83288" w:rsidRDefault="00F83288" w:rsidP="00F83288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</w:rPr>
        <w:t>本文件规定了声表面器件用</w:t>
      </w:r>
      <w:proofErr w:type="gramStart"/>
      <w:r w:rsidRPr="00F83288">
        <w:rPr>
          <w:rFonts w:ascii="Times New Roman" w:hint="eastAsia"/>
        </w:rPr>
        <w:t>钽酸锂</w:t>
      </w:r>
      <w:proofErr w:type="gramEnd"/>
      <w:r w:rsidRPr="00F83288">
        <w:rPr>
          <w:rFonts w:ascii="Times New Roman" w:hint="eastAsia"/>
        </w:rPr>
        <w:t>（</w:t>
      </w:r>
      <w:r w:rsidRPr="00F83288">
        <w:rPr>
          <w:rFonts w:ascii="Times New Roman" w:hint="eastAsia"/>
        </w:rPr>
        <w:t>LT</w:t>
      </w:r>
      <w:r w:rsidRPr="00F83288">
        <w:rPr>
          <w:rFonts w:ascii="Times New Roman" w:hint="eastAsia"/>
        </w:rPr>
        <w:t>）和铌酸锂（</w:t>
      </w:r>
      <w:r w:rsidRPr="00F83288">
        <w:rPr>
          <w:rFonts w:ascii="Times New Roman" w:hint="eastAsia"/>
        </w:rPr>
        <w:t>LN</w:t>
      </w:r>
      <w:r w:rsidR="00543423">
        <w:rPr>
          <w:rFonts w:ascii="Times New Roman" w:hint="eastAsia"/>
        </w:rPr>
        <w:t>）还原单晶晶片明度和色差的术语和定义、技术要求</w:t>
      </w:r>
      <w:r w:rsidR="000B1F39">
        <w:rPr>
          <w:rFonts w:ascii="Times New Roman" w:hint="eastAsia"/>
        </w:rPr>
        <w:t>和</w:t>
      </w:r>
      <w:r w:rsidR="00543423">
        <w:rPr>
          <w:rFonts w:ascii="Times New Roman" w:hint="eastAsia"/>
        </w:rPr>
        <w:t>测量</w:t>
      </w:r>
      <w:r w:rsidRPr="00F83288">
        <w:rPr>
          <w:rFonts w:ascii="Times New Roman" w:hint="eastAsia"/>
        </w:rPr>
        <w:t>方法。</w:t>
      </w:r>
    </w:p>
    <w:p w:rsidR="005E577D" w:rsidRDefault="00F83288" w:rsidP="00F83288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</w:rPr>
        <w:t>本文件适用于声表面波器件用</w:t>
      </w:r>
      <w:r w:rsidRPr="00F83288">
        <w:rPr>
          <w:rFonts w:ascii="Times New Roman" w:hint="eastAsia"/>
        </w:rPr>
        <w:t>LT</w:t>
      </w:r>
      <w:r w:rsidRPr="00F83288">
        <w:rPr>
          <w:rFonts w:ascii="Times New Roman" w:hint="eastAsia"/>
        </w:rPr>
        <w:t>和</w:t>
      </w:r>
      <w:r w:rsidRPr="00F83288">
        <w:rPr>
          <w:rFonts w:ascii="Times New Roman" w:hint="eastAsia"/>
        </w:rPr>
        <w:t>LN</w:t>
      </w:r>
      <w:r w:rsidR="000B1F39" w:rsidRPr="00F83288">
        <w:rPr>
          <w:rFonts w:ascii="Times New Roman" w:hint="eastAsia"/>
        </w:rPr>
        <w:t>单面抛光</w:t>
      </w:r>
      <w:r w:rsidRPr="00F83288">
        <w:rPr>
          <w:rFonts w:ascii="Times New Roman" w:hint="eastAsia"/>
        </w:rPr>
        <w:t>还原单晶晶片</w:t>
      </w:r>
      <w:r w:rsidR="000B1F39">
        <w:rPr>
          <w:rFonts w:ascii="Times New Roman" w:hint="eastAsia"/>
        </w:rPr>
        <w:t>的</w:t>
      </w:r>
      <w:r w:rsidRPr="00F83288">
        <w:rPr>
          <w:rFonts w:ascii="Times New Roman" w:hint="eastAsia"/>
        </w:rPr>
        <w:t>设计、制造与验收。</w:t>
      </w:r>
    </w:p>
    <w:p w:rsidR="002D0DA4" w:rsidRDefault="002D0DA4" w:rsidP="00F83288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>
        <w:rPr>
          <w:rFonts w:ascii="Times New Roman"/>
        </w:rPr>
        <w:t>文件不适用于</w:t>
      </w:r>
      <w:r w:rsidR="003A3707" w:rsidRPr="00F83288">
        <w:rPr>
          <w:rFonts w:ascii="Times New Roman" w:hint="eastAsia"/>
        </w:rPr>
        <w:t>声表面波器件用</w:t>
      </w:r>
      <w:r w:rsidR="003A3707" w:rsidRPr="00F83288">
        <w:rPr>
          <w:rFonts w:ascii="Times New Roman" w:hint="eastAsia"/>
        </w:rPr>
        <w:t>LT</w:t>
      </w:r>
      <w:r w:rsidR="003A3707" w:rsidRPr="00F83288">
        <w:rPr>
          <w:rFonts w:ascii="Times New Roman" w:hint="eastAsia"/>
        </w:rPr>
        <w:t>和</w:t>
      </w:r>
      <w:r w:rsidR="003A3707" w:rsidRPr="00F83288">
        <w:rPr>
          <w:rFonts w:ascii="Times New Roman" w:hint="eastAsia"/>
        </w:rPr>
        <w:t>LN</w:t>
      </w:r>
      <w:r w:rsidR="003A3707">
        <w:rPr>
          <w:rFonts w:ascii="Times New Roman" w:hint="eastAsia"/>
        </w:rPr>
        <w:t>双</w:t>
      </w:r>
      <w:r w:rsidR="003A3707" w:rsidRPr="00F83288">
        <w:rPr>
          <w:rFonts w:ascii="Times New Roman" w:hint="eastAsia"/>
        </w:rPr>
        <w:t>面抛光还原单晶晶片。</w:t>
      </w:r>
    </w:p>
    <w:p w:rsidR="005E577D" w:rsidRDefault="003D36C6" w:rsidP="00A424CA">
      <w:pPr>
        <w:pStyle w:val="a6"/>
        <w:spacing w:before="312" w:after="312"/>
        <w:rPr>
          <w:rFonts w:ascii="Times New Roman"/>
        </w:rPr>
      </w:pPr>
      <w:bookmarkStart w:id="8" w:name="_Toc115621465"/>
      <w:r>
        <w:rPr>
          <w:rFonts w:ascii="Times New Roman"/>
        </w:rPr>
        <w:t>规范性引用文件</w:t>
      </w:r>
      <w:bookmarkEnd w:id="8"/>
    </w:p>
    <w:p w:rsidR="00F83288" w:rsidRPr="00F83288" w:rsidRDefault="00F83288" w:rsidP="00F83288">
      <w:pPr>
        <w:pStyle w:val="affffff6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</w:rPr>
        <w:t>下列文件中的内容通过文中的规范性引用而构成本</w:t>
      </w:r>
      <w:r>
        <w:rPr>
          <w:rFonts w:ascii="Times New Roman" w:hint="eastAsia"/>
        </w:rPr>
        <w:t>文件必不可少的条款。</w:t>
      </w:r>
      <w:r w:rsidRPr="00F83288">
        <w:rPr>
          <w:rFonts w:ascii="Times New Roman" w:hint="eastAsia"/>
        </w:rPr>
        <w:t>其中，注日期的引用文件，仅该日期对应的版本适用于本文件，其随后所有的修改单（不包含勘误的内容）或修订版本均不适用于本文件；不注日期的引用文件，其最新版本（包括所有的修改单）适用于本文件。</w:t>
      </w:r>
    </w:p>
    <w:p w:rsidR="00F83288" w:rsidRPr="00F83288" w:rsidRDefault="00F83288" w:rsidP="00F83288">
      <w:pPr>
        <w:pStyle w:val="affffff6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</w:rPr>
        <w:t xml:space="preserve">GB/T 5698  </w:t>
      </w:r>
      <w:r w:rsidRPr="00F83288">
        <w:rPr>
          <w:rFonts w:ascii="Times New Roman" w:hint="eastAsia"/>
        </w:rPr>
        <w:t>颜色术语</w:t>
      </w:r>
    </w:p>
    <w:p w:rsidR="00F83288" w:rsidRPr="00F83288" w:rsidRDefault="00F83288" w:rsidP="00F83288">
      <w:pPr>
        <w:pStyle w:val="affffff6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</w:rPr>
        <w:t xml:space="preserve">GB/T 30118 </w:t>
      </w:r>
      <w:r w:rsidRPr="00F83288">
        <w:rPr>
          <w:rFonts w:ascii="Times New Roman" w:hint="eastAsia"/>
        </w:rPr>
        <w:t>声表面波（</w:t>
      </w:r>
      <w:r w:rsidRPr="00F83288">
        <w:rPr>
          <w:rFonts w:ascii="Times New Roman" w:hint="eastAsia"/>
        </w:rPr>
        <w:t>SAW</w:t>
      </w:r>
      <w:r w:rsidRPr="00F83288">
        <w:rPr>
          <w:rFonts w:ascii="Times New Roman" w:hint="eastAsia"/>
        </w:rPr>
        <w:t>）器件用单晶晶片规范与测量方法</w:t>
      </w:r>
    </w:p>
    <w:p w:rsidR="00A878EE" w:rsidRPr="00C20510" w:rsidRDefault="00F83288" w:rsidP="00F83288">
      <w:pPr>
        <w:pStyle w:val="affffff6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/>
        </w:rPr>
        <w:t xml:space="preserve">IEC </w:t>
      </w:r>
      <w:proofErr w:type="gramStart"/>
      <w:r w:rsidRPr="00F83288">
        <w:rPr>
          <w:rFonts w:ascii="Times New Roman"/>
        </w:rPr>
        <w:t>62276  Single</w:t>
      </w:r>
      <w:proofErr w:type="gramEnd"/>
      <w:r w:rsidRPr="00F83288">
        <w:rPr>
          <w:rFonts w:ascii="Times New Roman"/>
        </w:rPr>
        <w:t xml:space="preserve"> crystal wafers for surface acoustic wave (SAW) device applications –Specifications and measuring methods</w:t>
      </w:r>
      <w:r w:rsidR="000B1F39">
        <w:rPr>
          <w:rFonts w:ascii="Times New Roman" w:hint="eastAsia"/>
        </w:rPr>
        <w:t xml:space="preserve"> </w:t>
      </w:r>
    </w:p>
    <w:p w:rsidR="005E577D" w:rsidRDefault="003D36C6">
      <w:pPr>
        <w:pStyle w:val="a6"/>
        <w:spacing w:before="312" w:after="312"/>
        <w:rPr>
          <w:rFonts w:ascii="Times New Roman"/>
        </w:rPr>
      </w:pPr>
      <w:bookmarkStart w:id="9" w:name="_Toc115621466"/>
      <w:r>
        <w:rPr>
          <w:rFonts w:ascii="Times New Roman"/>
        </w:rPr>
        <w:t>术语和定义</w:t>
      </w:r>
      <w:bookmarkEnd w:id="9"/>
    </w:p>
    <w:p w:rsidR="005E577D" w:rsidRPr="00C20510" w:rsidRDefault="00F83288" w:rsidP="00A424CA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F83288">
        <w:rPr>
          <w:rFonts w:ascii="Times New Roman" w:hint="eastAsia"/>
        </w:rPr>
        <w:t>GB/T5698</w:t>
      </w:r>
      <w:r w:rsidRPr="00F83288">
        <w:rPr>
          <w:rFonts w:ascii="Times New Roman" w:hint="eastAsia"/>
        </w:rPr>
        <w:t>、</w:t>
      </w:r>
      <w:r w:rsidRPr="00F83288">
        <w:rPr>
          <w:rFonts w:ascii="Times New Roman" w:hint="eastAsia"/>
        </w:rPr>
        <w:t>GB/T 30118</w:t>
      </w:r>
      <w:r w:rsidRPr="00F83288">
        <w:rPr>
          <w:rFonts w:ascii="Times New Roman" w:hint="eastAsia"/>
        </w:rPr>
        <w:t>、</w:t>
      </w:r>
      <w:r w:rsidRPr="00F83288">
        <w:rPr>
          <w:rFonts w:ascii="Times New Roman" w:hint="eastAsia"/>
        </w:rPr>
        <w:t>IEC 62276</w:t>
      </w:r>
      <w:r w:rsidRPr="00F83288">
        <w:rPr>
          <w:rFonts w:ascii="Times New Roman" w:hint="eastAsia"/>
        </w:rPr>
        <w:t>界定的以及下列术语和定义适用于本文件。</w:t>
      </w:r>
    </w:p>
    <w:p w:rsidR="00DA44B8" w:rsidRDefault="00DA44B8" w:rsidP="00D51EA2">
      <w:pPr>
        <w:pStyle w:val="a7"/>
        <w:snapToGrid w:val="0"/>
        <w:spacing w:beforeLines="0" w:afterLines="0" w:line="300" w:lineRule="auto"/>
        <w:ind w:left="0"/>
      </w:pPr>
      <w:bookmarkStart w:id="10" w:name="_Toc73651874"/>
      <w:bookmarkStart w:id="11" w:name="_Toc72480341"/>
      <w:bookmarkStart w:id="12" w:name="_Toc72855636"/>
      <w:bookmarkStart w:id="13" w:name="_Toc72856041"/>
      <w:bookmarkStart w:id="14" w:name="_Toc72439769"/>
      <w:bookmarkStart w:id="15" w:name="_Toc72858405"/>
      <w:bookmarkStart w:id="16" w:name="_Toc72243031"/>
      <w:bookmarkStart w:id="17" w:name="_Toc77265126"/>
      <w:bookmarkStart w:id="18" w:name="_Toc78385734"/>
      <w:bookmarkStart w:id="19" w:name="_Toc79593942"/>
      <w:bookmarkStart w:id="20" w:name="_Toc80712339"/>
      <w:bookmarkStart w:id="21" w:name="_Toc89959411"/>
      <w:bookmarkStart w:id="22" w:name="_Toc105841025"/>
      <w:bookmarkStart w:id="23" w:name="_Toc115621467"/>
      <w:bookmarkStart w:id="24" w:name="_Toc77265127"/>
      <w:bookmarkStart w:id="25" w:name="_Toc78385735"/>
      <w:bookmarkStart w:id="26" w:name="_Toc79593943"/>
      <w:bookmarkStart w:id="27" w:name="_Toc80712340"/>
      <w:bookmarkStart w:id="28" w:name="_Toc89959412"/>
      <w:bookmarkStart w:id="29" w:name="_Toc105841026"/>
      <w:bookmarkStart w:id="30" w:name="_Toc1156214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EC55F7" w:rsidRDefault="00F34D6A" w:rsidP="00542BAE">
      <w:pPr>
        <w:pStyle w:val="affffff6"/>
        <w:snapToGrid w:val="0"/>
        <w:spacing w:line="300" w:lineRule="auto"/>
        <w:ind w:firstLine="420"/>
        <w:rPr>
          <w:rFonts w:ascii="黑体" w:eastAsia="黑体"/>
          <w:szCs w:val="21"/>
        </w:rPr>
      </w:pPr>
      <w:bookmarkStart w:id="31" w:name="_Toc72243032"/>
      <w:bookmarkStart w:id="32" w:name="_Toc72856042"/>
      <w:bookmarkStart w:id="33" w:name="_Toc72855637"/>
      <w:bookmarkStart w:id="34" w:name="_Toc72858406"/>
      <w:bookmarkStart w:id="35" w:name="_Toc72480342"/>
      <w:bookmarkStart w:id="36" w:name="_Toc73651875"/>
      <w:bookmarkStart w:id="37" w:name="_Toc72439770"/>
      <w:bookmarkStart w:id="38" w:name="_Toc72243033"/>
      <w:bookmarkStart w:id="39" w:name="_Toc72855638"/>
      <w:bookmarkStart w:id="40" w:name="_Toc72856043"/>
      <w:bookmarkStart w:id="41" w:name="_Toc72480343"/>
      <w:bookmarkStart w:id="42" w:name="_Toc72439771"/>
      <w:bookmarkStart w:id="43" w:name="_Toc73651876"/>
      <w:bookmarkStart w:id="44" w:name="_Toc72858407"/>
      <w:bookmarkStart w:id="45" w:name="_Toc72480344"/>
      <w:bookmarkStart w:id="46" w:name="_Toc72855639"/>
      <w:bookmarkStart w:id="47" w:name="_Toc72439772"/>
      <w:bookmarkStart w:id="48" w:name="_Toc72858408"/>
      <w:bookmarkStart w:id="49" w:name="_Toc72243034"/>
      <w:bookmarkStart w:id="50" w:name="_Toc72856044"/>
      <w:bookmarkStart w:id="51" w:name="_Toc73651877"/>
      <w:bookmarkStart w:id="52" w:name="_Toc72170901"/>
      <w:bookmarkStart w:id="53" w:name="_Toc72170902"/>
      <w:bookmarkStart w:id="54" w:name="_Toc71816073"/>
      <w:bookmarkStart w:id="55" w:name="_Toc72243040"/>
      <w:bookmarkStart w:id="56" w:name="_Toc72170903"/>
      <w:bookmarkStart w:id="57" w:name="_Toc72439778"/>
      <w:bookmarkStart w:id="58" w:name="_Toc71816072"/>
      <w:bookmarkStart w:id="59" w:name="_Toc71816070"/>
      <w:bookmarkStart w:id="60" w:name="_Toc72170904"/>
      <w:bookmarkStart w:id="61" w:name="_Toc72480350"/>
      <w:bookmarkStart w:id="62" w:name="_Toc72856050"/>
      <w:bookmarkStart w:id="63" w:name="_Toc71816071"/>
      <w:bookmarkStart w:id="64" w:name="_Toc72243041"/>
      <w:bookmarkStart w:id="65" w:name="_Toc72858414"/>
      <w:bookmarkStart w:id="66" w:name="_Toc72170900"/>
      <w:bookmarkStart w:id="67" w:name="_Toc72439773"/>
      <w:bookmarkStart w:id="68" w:name="_Toc72858409"/>
      <w:bookmarkStart w:id="69" w:name="_Toc72480345"/>
      <w:bookmarkStart w:id="70" w:name="_Toc72243037"/>
      <w:bookmarkStart w:id="71" w:name="_Toc71816063"/>
      <w:bookmarkStart w:id="72" w:name="_Toc72856047"/>
      <w:bookmarkStart w:id="73" w:name="_Toc72855640"/>
      <w:bookmarkStart w:id="74" w:name="_Toc73651878"/>
      <w:bookmarkStart w:id="75" w:name="_Toc72170894"/>
      <w:bookmarkStart w:id="76" w:name="_Toc72439775"/>
      <w:bookmarkStart w:id="77" w:name="_Toc72480347"/>
      <w:bookmarkStart w:id="78" w:name="_Toc72858411"/>
      <w:bookmarkStart w:id="79" w:name="_Toc72170896"/>
      <w:bookmarkStart w:id="80" w:name="_Toc71816065"/>
      <w:bookmarkStart w:id="81" w:name="_Toc72855642"/>
      <w:bookmarkStart w:id="82" w:name="_Toc72855645"/>
      <w:bookmarkStart w:id="83" w:name="_Toc72243035"/>
      <w:bookmarkStart w:id="84" w:name="_Toc72856045"/>
      <w:bookmarkStart w:id="85" w:name="_Toc72480348"/>
      <w:bookmarkStart w:id="86" w:name="_Toc72855643"/>
      <w:bookmarkStart w:id="87" w:name="_Toc72170897"/>
      <w:bookmarkStart w:id="88" w:name="_Toc72439776"/>
      <w:bookmarkStart w:id="89" w:name="_Toc72243038"/>
      <w:bookmarkStart w:id="90" w:name="_Toc72856048"/>
      <w:bookmarkStart w:id="91" w:name="_Toc72170898"/>
      <w:bookmarkStart w:id="92" w:name="_Toc71816066"/>
      <w:bookmarkStart w:id="93" w:name="_Toc72439777"/>
      <w:bookmarkStart w:id="94" w:name="_Toc72855644"/>
      <w:bookmarkStart w:id="95" w:name="_Toc72856049"/>
      <w:bookmarkStart w:id="96" w:name="_Toc71816069"/>
      <w:bookmarkStart w:id="97" w:name="_Toc72170899"/>
      <w:bookmarkStart w:id="98" w:name="_Toc72243039"/>
      <w:bookmarkStart w:id="99" w:name="_Toc72480349"/>
      <w:bookmarkStart w:id="100" w:name="_Toc72858413"/>
      <w:bookmarkStart w:id="101" w:name="_Toc71816068"/>
      <w:bookmarkStart w:id="102" w:name="_Toc72858412"/>
      <w:bookmarkStart w:id="103" w:name="_Toc71816067"/>
      <w:bookmarkStart w:id="104" w:name="_Toc73651879"/>
      <w:bookmarkStart w:id="105" w:name="_Toc72855646"/>
      <w:bookmarkStart w:id="106" w:name="_Toc72439779"/>
      <w:bookmarkStart w:id="107" w:name="_Toc72480351"/>
      <w:bookmarkStart w:id="108" w:name="_Toc72858415"/>
      <w:bookmarkStart w:id="109" w:name="_Toc72243042"/>
      <w:bookmarkStart w:id="110" w:name="_Toc71816074"/>
      <w:bookmarkStart w:id="111" w:name="_Toc72170905"/>
      <w:bookmarkStart w:id="112" w:name="_Toc72856051"/>
      <w:bookmarkStart w:id="113" w:name="_Toc72855647"/>
      <w:bookmarkStart w:id="114" w:name="_Toc72858416"/>
      <w:bookmarkStart w:id="115" w:name="_Toc73651880"/>
      <w:bookmarkStart w:id="116" w:name="_Toc71816075"/>
      <w:bookmarkStart w:id="117" w:name="_Toc72170906"/>
      <w:bookmarkStart w:id="118" w:name="_Toc72480352"/>
      <w:bookmarkStart w:id="119" w:name="_Toc72856052"/>
      <w:bookmarkStart w:id="120" w:name="_Toc72439780"/>
      <w:bookmarkStart w:id="121" w:name="_Toc72243043"/>
      <w:bookmarkStart w:id="122" w:name="_Toc72858417"/>
      <w:bookmarkStart w:id="123" w:name="_Toc72855648"/>
      <w:bookmarkStart w:id="124" w:name="_Toc72243044"/>
      <w:bookmarkStart w:id="125" w:name="_Toc72480353"/>
      <w:bookmarkStart w:id="126" w:name="_Toc73651881"/>
      <w:bookmarkStart w:id="127" w:name="_Toc72439781"/>
      <w:bookmarkStart w:id="128" w:name="_Toc72856053"/>
      <w:bookmarkStart w:id="129" w:name="_Toc72480354"/>
      <w:bookmarkStart w:id="130" w:name="_Toc73651882"/>
      <w:bookmarkStart w:id="131" w:name="_Toc72856054"/>
      <w:bookmarkStart w:id="132" w:name="_Toc72858418"/>
      <w:bookmarkStart w:id="133" w:name="_Toc72243045"/>
      <w:bookmarkStart w:id="134" w:name="_Toc72855649"/>
      <w:bookmarkStart w:id="135" w:name="_Toc72439782"/>
      <w:bookmarkStart w:id="136" w:name="_Toc72439783"/>
      <w:bookmarkStart w:id="137" w:name="_Toc72480355"/>
      <w:bookmarkStart w:id="138" w:name="_Toc72856055"/>
      <w:bookmarkStart w:id="139" w:name="_Toc72858419"/>
      <w:bookmarkStart w:id="140" w:name="_Toc72855650"/>
      <w:bookmarkStart w:id="141" w:name="_Toc73651883"/>
      <w:bookmarkStart w:id="142" w:name="_Toc72858420"/>
      <w:bookmarkStart w:id="143" w:name="_Toc72480356"/>
      <w:bookmarkStart w:id="144" w:name="_Toc72439784"/>
      <w:bookmarkStart w:id="145" w:name="_Toc73651884"/>
      <w:bookmarkStart w:id="146" w:name="_Toc72855651"/>
      <w:bookmarkStart w:id="147" w:name="_Toc72856056"/>
      <w:bookmarkStart w:id="148" w:name="_Toc72480357"/>
      <w:bookmarkStart w:id="149" w:name="_Toc72243046"/>
      <w:bookmarkStart w:id="150" w:name="_Toc72439785"/>
      <w:bookmarkStart w:id="151" w:name="_Toc72856057"/>
      <w:bookmarkStart w:id="152" w:name="_Toc72858421"/>
      <w:bookmarkStart w:id="153" w:name="_Toc72855652"/>
      <w:bookmarkStart w:id="154" w:name="_Toc73651885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3A3707">
        <w:rPr>
          <w:rFonts w:ascii="Times New Roman" w:eastAsia="黑体" w:hint="eastAsia"/>
          <w:szCs w:val="21"/>
        </w:rPr>
        <w:t>明度</w:t>
      </w:r>
      <w:r w:rsidRPr="00CF1245">
        <w:rPr>
          <w:rFonts w:ascii="Times New Roman" w:eastAsia="黑体"/>
          <w:szCs w:val="21"/>
        </w:rPr>
        <w:t>lightness</w:t>
      </w:r>
    </w:p>
    <w:p w:rsidR="003A3707" w:rsidRPr="00CF1245" w:rsidRDefault="0083477B" w:rsidP="003A3707">
      <w:pPr>
        <w:pStyle w:val="affffff6"/>
        <w:snapToGrid w:val="0"/>
        <w:spacing w:line="300" w:lineRule="auto"/>
        <w:ind w:firstLine="420"/>
        <w:rPr>
          <w:rFonts w:hAnsi="宋体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3A3707" w:rsidRPr="00CF1245">
        <w:rPr>
          <w:rFonts w:hAnsi="宋体"/>
          <w:szCs w:val="21"/>
          <w:vertAlign w:val="superscript"/>
        </w:rPr>
        <w:t xml:space="preserve"> </w:t>
      </w:r>
      <w:bookmarkStart w:id="155" w:name="_Toc72243048"/>
      <w:bookmarkStart w:id="156" w:name="_Toc72170909"/>
      <w:bookmarkStart w:id="157" w:name="_Toc71816077"/>
      <w:bookmarkStart w:id="158" w:name="_Toc71816078"/>
      <w:bookmarkStart w:id="159" w:name="_Toc72439786"/>
      <w:bookmarkStart w:id="160" w:name="_Toc72243047"/>
      <w:bookmarkStart w:id="161" w:name="_Toc72480358"/>
      <w:bookmarkStart w:id="162" w:name="_Toc72243049"/>
      <w:bookmarkStart w:id="163" w:name="_Toc72170908"/>
      <w:bookmarkStart w:id="164" w:name="_Toc72170907"/>
      <w:bookmarkStart w:id="165" w:name="_Toc71816079"/>
      <w:bookmarkStart w:id="166" w:name="_Toc72858422"/>
      <w:bookmarkStart w:id="167" w:name="_Toc73651886"/>
      <w:bookmarkStart w:id="168" w:name="_Toc71816080"/>
      <w:bookmarkStart w:id="169" w:name="_Toc72480359"/>
      <w:bookmarkStart w:id="170" w:name="_Toc72439787"/>
      <w:bookmarkStart w:id="171" w:name="_Toc72855653"/>
      <w:bookmarkStart w:id="172" w:name="_Toc72170910"/>
      <w:bookmarkStart w:id="173" w:name="_Toc72243050"/>
      <w:bookmarkStart w:id="174" w:name="_Toc7285605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417B74" w:rsidRDefault="00EC55F7" w:rsidP="003A3707">
      <w:pPr>
        <w:pStyle w:val="affffff6"/>
        <w:snapToGrid w:val="0"/>
        <w:spacing w:line="300" w:lineRule="auto"/>
        <w:ind w:firstLine="420"/>
      </w:pPr>
      <w:r w:rsidRPr="00557057">
        <w:rPr>
          <w:rFonts w:ascii="Times New Roman" w:hint="eastAsia"/>
          <w:color w:val="000000" w:themeColor="text1"/>
          <w:szCs w:val="21"/>
        </w:rPr>
        <w:t>物体表面相对明暗</w:t>
      </w:r>
      <w:r>
        <w:rPr>
          <w:rFonts w:ascii="Times New Roman" w:hint="eastAsia"/>
          <w:color w:val="000000" w:themeColor="text1"/>
          <w:szCs w:val="21"/>
        </w:rPr>
        <w:t>程度</w:t>
      </w:r>
      <w:r w:rsidRPr="00557057">
        <w:rPr>
          <w:rFonts w:ascii="Times New Roman" w:hint="eastAsia"/>
          <w:color w:val="000000" w:themeColor="text1"/>
          <w:szCs w:val="21"/>
        </w:rPr>
        <w:t>。</w:t>
      </w:r>
      <w:bookmarkStart w:id="175" w:name="_Toc77265128"/>
      <w:bookmarkStart w:id="176" w:name="_Toc78385736"/>
      <w:bookmarkStart w:id="177" w:name="_Toc79593944"/>
      <w:bookmarkStart w:id="178" w:name="_Toc80712341"/>
      <w:bookmarkStart w:id="179" w:name="_Toc89959413"/>
      <w:bookmarkStart w:id="180" w:name="_Toc105841027"/>
      <w:bookmarkStart w:id="181" w:name="_Toc115621469"/>
      <w:bookmarkEnd w:id="175"/>
      <w:bookmarkEnd w:id="176"/>
      <w:bookmarkEnd w:id="177"/>
      <w:bookmarkEnd w:id="178"/>
      <w:bookmarkEnd w:id="179"/>
      <w:bookmarkEnd w:id="180"/>
      <w:bookmarkEnd w:id="181"/>
    </w:p>
    <w:p w:rsidR="003A3707" w:rsidRDefault="003A3707" w:rsidP="00D51EA2">
      <w:pPr>
        <w:pStyle w:val="a7"/>
        <w:snapToGrid w:val="0"/>
        <w:spacing w:beforeLines="0" w:afterLines="0" w:line="300" w:lineRule="auto"/>
        <w:ind w:left="0"/>
      </w:pPr>
      <w:bookmarkStart w:id="182" w:name="_Toc72856059"/>
      <w:bookmarkStart w:id="183" w:name="_Toc72480360"/>
      <w:bookmarkStart w:id="184" w:name="_Toc72855654"/>
      <w:bookmarkStart w:id="185" w:name="_Toc72439788"/>
      <w:bookmarkStart w:id="186" w:name="_Toc72243051"/>
      <w:bookmarkStart w:id="187" w:name="_Toc71816081"/>
      <w:bookmarkStart w:id="188" w:name="_Toc72170911"/>
      <w:bookmarkStart w:id="189" w:name="_Toc72858423"/>
      <w:bookmarkStart w:id="190" w:name="_Toc72243052"/>
      <w:bookmarkStart w:id="191" w:name="_Toc72170912"/>
      <w:bookmarkStart w:id="192" w:name="_Toc71816082"/>
      <w:bookmarkStart w:id="193" w:name="_Toc72855655"/>
      <w:bookmarkStart w:id="194" w:name="_Toc72858424"/>
      <w:bookmarkStart w:id="195" w:name="_Toc72439789"/>
      <w:bookmarkStart w:id="196" w:name="_Toc72480361"/>
      <w:bookmarkStart w:id="197" w:name="_Toc72856060"/>
      <w:bookmarkStart w:id="198" w:name="_Toc71816083"/>
      <w:bookmarkStart w:id="199" w:name="_Toc72170913"/>
      <w:bookmarkStart w:id="200" w:name="_Toc72439790"/>
      <w:bookmarkStart w:id="201" w:name="_Toc72855656"/>
      <w:bookmarkStart w:id="202" w:name="_Toc72856061"/>
      <w:bookmarkStart w:id="203" w:name="_Toc72480362"/>
      <w:bookmarkStart w:id="204" w:name="_Toc72243053"/>
      <w:bookmarkStart w:id="205" w:name="_Toc72858425"/>
      <w:bookmarkStart w:id="206" w:name="_Toc73651887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EC55F7" w:rsidRDefault="00F34D6A" w:rsidP="00B36B6D">
      <w:pPr>
        <w:pStyle w:val="affffff6"/>
        <w:snapToGrid w:val="0"/>
        <w:spacing w:line="300" w:lineRule="auto"/>
        <w:ind w:firstLine="420"/>
        <w:rPr>
          <w:rFonts w:ascii="Times New Roman" w:eastAsia="黑体"/>
          <w:szCs w:val="21"/>
        </w:rPr>
      </w:pPr>
      <w:r w:rsidRPr="00F34D6A">
        <w:rPr>
          <w:rFonts w:ascii="Times New Roman" w:eastAsia="黑体" w:hint="eastAsia"/>
          <w:szCs w:val="21"/>
        </w:rPr>
        <w:t>色差</w:t>
      </w:r>
      <w:r w:rsidRPr="00F34D6A">
        <w:rPr>
          <w:rFonts w:ascii="Times New Roman" w:eastAsia="黑体" w:hint="eastAsia"/>
          <w:szCs w:val="21"/>
        </w:rPr>
        <w:t>color difference</w:t>
      </w:r>
    </w:p>
    <w:p w:rsidR="005E577D" w:rsidRPr="00F34D6A" w:rsidRDefault="0083477B" w:rsidP="00B36B6D">
      <w:pPr>
        <w:pStyle w:val="affffff6"/>
        <w:snapToGrid w:val="0"/>
        <w:spacing w:line="300" w:lineRule="auto"/>
        <w:ind w:firstLine="420"/>
        <w:rPr>
          <w:rFonts w:ascii="黑体" w:eastAsia="黑体"/>
          <w:szCs w:val="21"/>
        </w:rPr>
      </w:pPr>
      <m:oMath>
        <m:sSubSup>
          <m:sSubSupPr>
            <m:ctrlPr>
              <w:rPr>
                <w:rFonts w:ascii="Cambria Math" w:eastAsiaTheme="minorEastAsia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szCs w:val="21"/>
              </w:rPr>
              <m:t>△</m:t>
            </m:r>
            <m:r>
              <w:rPr>
                <w:rFonts w:ascii="Cambria Math" w:eastAsiaTheme="minorEastAsia" w:hAnsi="Cambria Math" w:hint="eastAsia"/>
                <w:szCs w:val="21"/>
              </w:rPr>
              <m:t>E</m:t>
            </m:r>
          </m:e>
          <m:sub>
            <m:r>
              <w:rPr>
                <w:rFonts w:ascii="Cambria Math" w:eastAsiaTheme="minorEastAsia" w:hAnsi="Cambria Math" w:hint="eastAsia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hint="eastAsia"/>
                <w:szCs w:val="21"/>
              </w:rPr>
              <m:t>＊</m:t>
            </m:r>
          </m:sup>
        </m:sSubSup>
      </m:oMath>
      <w:r>
        <w:fldChar w:fldCharType="begin"/>
      </w:r>
      <w:r w:rsidR="00D74DF1">
        <w:instrText xml:space="preserve"> REF _Ref115010917 \n \h  \* MERGEFORMAT </w:instrText>
      </w:r>
      <w:r>
        <w:fldChar w:fldCharType="end"/>
      </w:r>
    </w:p>
    <w:p w:rsidR="00C90EC4" w:rsidRPr="00F34D6A" w:rsidRDefault="00EC55F7" w:rsidP="00A424CA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557057">
        <w:rPr>
          <w:rFonts w:ascii="Times New Roman" w:hint="eastAsia"/>
          <w:color w:val="000000" w:themeColor="text1"/>
          <w:szCs w:val="21"/>
        </w:rPr>
        <w:t>物体表面不同部位颜色差异</w:t>
      </w:r>
      <w:r>
        <w:rPr>
          <w:rFonts w:ascii="Times New Roman" w:hint="eastAsia"/>
          <w:color w:val="000000" w:themeColor="text1"/>
          <w:szCs w:val="21"/>
        </w:rPr>
        <w:t>。</w:t>
      </w:r>
    </w:p>
    <w:p w:rsidR="005E577D" w:rsidRDefault="003D36C6">
      <w:pPr>
        <w:pStyle w:val="a6"/>
        <w:spacing w:before="312" w:after="312"/>
        <w:rPr>
          <w:rFonts w:ascii="Times New Roman"/>
        </w:rPr>
      </w:pPr>
      <w:bookmarkStart w:id="207" w:name="_Toc77265129"/>
      <w:bookmarkStart w:id="208" w:name="_Toc78385737"/>
      <w:bookmarkStart w:id="209" w:name="_Toc79593945"/>
      <w:bookmarkStart w:id="210" w:name="_Toc80712342"/>
      <w:bookmarkStart w:id="211" w:name="_Toc89959414"/>
      <w:bookmarkStart w:id="212" w:name="_Toc105841028"/>
      <w:bookmarkStart w:id="213" w:name="_Toc73651901"/>
      <w:bookmarkStart w:id="214" w:name="_Toc73651902"/>
      <w:bookmarkStart w:id="215" w:name="_Toc73651900"/>
      <w:bookmarkStart w:id="216" w:name="_Toc73651903"/>
      <w:bookmarkStart w:id="217" w:name="_Toc115621470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>
        <w:rPr>
          <w:rFonts w:ascii="Times New Roman"/>
        </w:rPr>
        <w:t>技术要求</w:t>
      </w:r>
      <w:bookmarkEnd w:id="217"/>
    </w:p>
    <w:p w:rsidR="000A3B74" w:rsidRPr="004B2986" w:rsidRDefault="00F34D6A" w:rsidP="00CF1245">
      <w:pPr>
        <w:pStyle w:val="a7"/>
        <w:snapToGrid w:val="0"/>
        <w:spacing w:beforeLines="0" w:afterLines="0" w:line="300" w:lineRule="auto"/>
        <w:ind w:leftChars="-1" w:left="-1" w:hanging="1"/>
        <w:rPr>
          <w:rFonts w:ascii="Times New Roman"/>
        </w:rPr>
      </w:pPr>
      <w:bookmarkStart w:id="218" w:name="_Toc115621471"/>
      <w:r>
        <w:rPr>
          <w:rFonts w:ascii="Times New Roman" w:hint="eastAsia"/>
        </w:rPr>
        <w:t>平均明度</w:t>
      </w:r>
      <w:bookmarkEnd w:id="218"/>
    </w:p>
    <w:p w:rsidR="00F34D6A" w:rsidRDefault="00EC55F7" w:rsidP="00F34D6A">
      <w:pPr>
        <w:pStyle w:val="affffff6"/>
        <w:snapToGrid w:val="0"/>
        <w:spacing w:line="300" w:lineRule="auto"/>
        <w:ind w:firstLine="420"/>
        <w:rPr>
          <w:rFonts w:ascii="Times New Roman" w:hint="eastAsia"/>
        </w:rPr>
      </w:pPr>
      <w:r>
        <w:rPr>
          <w:rFonts w:ascii="Times New Roman" w:hint="eastAsia"/>
        </w:rPr>
        <w:t>除非另有规定，</w:t>
      </w:r>
      <w:r w:rsidR="00F34D6A">
        <w:rPr>
          <w:rFonts w:ascii="Times New Roman" w:hint="eastAsia"/>
        </w:rPr>
        <w:t>还原单晶</w:t>
      </w:r>
      <w:r w:rsidR="00F34D6A">
        <w:rPr>
          <w:rFonts w:ascii="Times New Roman"/>
        </w:rPr>
        <w:t>晶片的平均明度要求</w:t>
      </w:r>
      <w:r>
        <w:rPr>
          <w:rFonts w:ascii="Times New Roman"/>
        </w:rPr>
        <w:t>见</w:t>
      </w:r>
      <w:r w:rsidR="00F34D6A">
        <w:rPr>
          <w:rFonts w:ascii="Times New Roman"/>
        </w:rPr>
        <w:t>表</w:t>
      </w:r>
      <w:r w:rsidR="00F34D6A">
        <w:rPr>
          <w:rFonts w:ascii="Times New Roman" w:hint="eastAsia"/>
        </w:rPr>
        <w:t>1</w:t>
      </w:r>
      <w:r w:rsidR="006221BC" w:rsidRPr="00CD0577">
        <w:rPr>
          <w:rFonts w:ascii="Times New Roman"/>
        </w:rPr>
        <w:t>。</w:t>
      </w:r>
    </w:p>
    <w:p w:rsidR="00D51EA2" w:rsidRPr="00F34D6A" w:rsidRDefault="00D51EA2" w:rsidP="00F34D6A">
      <w:pPr>
        <w:pStyle w:val="affffff6"/>
        <w:snapToGrid w:val="0"/>
        <w:spacing w:line="300" w:lineRule="auto"/>
        <w:ind w:firstLine="420"/>
        <w:rPr>
          <w:rFonts w:ascii="Times New Roman"/>
        </w:rPr>
      </w:pPr>
    </w:p>
    <w:p w:rsidR="00A34E2B" w:rsidRDefault="00AD3A69" w:rsidP="00F34D6A">
      <w:pPr>
        <w:pStyle w:val="a2"/>
        <w:wordWrap w:val="0"/>
        <w:snapToGrid w:val="0"/>
        <w:spacing w:beforeLines="0" w:afterLines="0" w:line="300" w:lineRule="auto"/>
      </w:pPr>
      <w:r>
        <w:rPr>
          <w:rFonts w:hint="eastAsia"/>
        </w:rPr>
        <w:lastRenderedPageBreak/>
        <w:t>平均明度</w:t>
      </w:r>
      <w:r w:rsidR="00EC55F7">
        <w:t>要求</w:t>
      </w:r>
    </w:p>
    <w:tbl>
      <w:tblPr>
        <w:tblStyle w:val="afffff1"/>
        <w:tblW w:w="9585" w:type="dxa"/>
        <w:tblLook w:val="04A0"/>
      </w:tblPr>
      <w:tblGrid>
        <w:gridCol w:w="1101"/>
        <w:gridCol w:w="942"/>
        <w:gridCol w:w="943"/>
        <w:gridCol w:w="943"/>
        <w:gridCol w:w="942"/>
        <w:gridCol w:w="943"/>
        <w:gridCol w:w="943"/>
        <w:gridCol w:w="942"/>
        <w:gridCol w:w="943"/>
        <w:gridCol w:w="943"/>
      </w:tblGrid>
      <w:tr w:rsidR="00344B88" w:rsidRPr="00344B88" w:rsidTr="00AD3A69">
        <w:trPr>
          <w:trHeight w:val="35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041DB0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bookmarkStart w:id="219" w:name="_Toc105841039"/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A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B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C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D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E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F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G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H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B88" w:rsidRPr="00776DDB" w:rsidRDefault="00344B88" w:rsidP="00EC55F7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I</w:t>
            </w:r>
            <w:r w:rsidR="00EC55F7" w:rsidRPr="00776DDB" w:rsidDel="00EC55F7">
              <w:rPr>
                <w:rFonts w:hAnsi="宋体"/>
                <w:sz w:val="18"/>
                <w:szCs w:val="18"/>
              </w:rPr>
              <w:t xml:space="preserve"> </w:t>
            </w:r>
          </w:p>
        </w:tc>
      </w:tr>
      <w:tr w:rsidR="00344B88" w:rsidRPr="00344B88" w:rsidTr="00AD3A69">
        <w:trPr>
          <w:trHeight w:val="39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B88" w:rsidRPr="00344B88" w:rsidRDefault="00AD3A69" w:rsidP="00344B88">
            <w:pPr>
              <w:pStyle w:val="affffff6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平均</w:t>
            </w:r>
            <w:r w:rsidR="00344B88" w:rsidRPr="00344B88">
              <w:rPr>
                <w:rFonts w:ascii="Times New Roman"/>
                <w:sz w:val="18"/>
                <w:szCs w:val="18"/>
              </w:rPr>
              <w:t>明度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＊</m:t>
                  </m:r>
                </m:sup>
              </m:sSubSup>
            </m:oMath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[38,40)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[40,42)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[42,44)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[44,46)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[46,48)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[48,50)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[50,52)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[52,54)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B88" w:rsidRPr="00776DDB" w:rsidRDefault="00344B88" w:rsidP="00344B88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76DDB">
              <w:rPr>
                <w:rFonts w:ascii="Times New Roman"/>
                <w:sz w:val="18"/>
                <w:szCs w:val="18"/>
              </w:rPr>
              <w:t>[54,56]</w:t>
            </w:r>
          </w:p>
        </w:tc>
      </w:tr>
    </w:tbl>
    <w:p w:rsidR="00344B88" w:rsidRDefault="00344B88" w:rsidP="00344B88">
      <w:pPr>
        <w:pStyle w:val="a7"/>
        <w:numPr>
          <w:ilvl w:val="0"/>
          <w:numId w:val="0"/>
        </w:numPr>
        <w:snapToGrid w:val="0"/>
        <w:spacing w:beforeLines="0" w:afterLines="0" w:line="300" w:lineRule="auto"/>
        <w:rPr>
          <w:rFonts w:ascii="Times New Roman"/>
        </w:rPr>
      </w:pPr>
    </w:p>
    <w:p w:rsidR="000A3B74" w:rsidRPr="004B2986" w:rsidRDefault="00344B88" w:rsidP="00CF1245">
      <w:pPr>
        <w:pStyle w:val="a7"/>
        <w:snapToGrid w:val="0"/>
        <w:spacing w:beforeLines="0" w:afterLines="0" w:line="300" w:lineRule="auto"/>
        <w:ind w:leftChars="-1" w:left="-1" w:hanging="1"/>
        <w:rPr>
          <w:rFonts w:ascii="Times New Roman"/>
        </w:rPr>
      </w:pPr>
      <w:bookmarkStart w:id="220" w:name="_Toc115621472"/>
      <w:bookmarkEnd w:id="219"/>
      <w:r>
        <w:rPr>
          <w:rFonts w:ascii="Times New Roman" w:hint="eastAsia"/>
        </w:rPr>
        <w:t>色差</w:t>
      </w:r>
      <w:bookmarkEnd w:id="220"/>
    </w:p>
    <w:p w:rsidR="00503073" w:rsidRPr="00B36B6D" w:rsidRDefault="00344B88" w:rsidP="00580C07">
      <w:pPr>
        <w:pStyle w:val="affffff6"/>
        <w:snapToGrid w:val="0"/>
        <w:spacing w:line="300" w:lineRule="auto"/>
        <w:ind w:firstLine="420"/>
        <w:rPr>
          <w:rFonts w:hAnsi="宋体"/>
          <w:szCs w:val="21"/>
        </w:rPr>
      </w:pPr>
      <w:r w:rsidRPr="00344B88">
        <w:rPr>
          <w:rFonts w:ascii="Times New Roman"/>
          <w:szCs w:val="21"/>
        </w:rPr>
        <w:t>色差：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Pr="003F0F77">
        <w:rPr>
          <w:rFonts w:ascii="Times New Roman"/>
          <w:szCs w:val="21"/>
        </w:rPr>
        <w:t>≤3.5</w:t>
      </w:r>
      <w:r w:rsidRPr="00B36B6D">
        <w:rPr>
          <w:rFonts w:hAnsi="宋体"/>
          <w:szCs w:val="21"/>
        </w:rPr>
        <w:t>；</w:t>
      </w:r>
    </w:p>
    <w:p w:rsidR="00344B88" w:rsidRDefault="00344B88" w:rsidP="00344B88">
      <w:pPr>
        <w:pStyle w:val="affffff6"/>
        <w:snapToGrid w:val="0"/>
        <w:spacing w:line="300" w:lineRule="auto"/>
        <w:ind w:firstLine="420"/>
        <w:rPr>
          <w:rFonts w:ascii="Times New Roman"/>
          <w:szCs w:val="21"/>
        </w:rPr>
      </w:pPr>
      <w:r w:rsidRPr="00B36B6D">
        <w:rPr>
          <w:rFonts w:hAnsi="宋体"/>
          <w:szCs w:val="21"/>
        </w:rPr>
        <w:t>或由使用方和供应方协商确定</w:t>
      </w:r>
      <w:r w:rsidRPr="00344B88">
        <w:rPr>
          <w:rFonts w:ascii="Times New Roman"/>
          <w:szCs w:val="21"/>
        </w:rPr>
        <w:t>。</w:t>
      </w:r>
    </w:p>
    <w:p w:rsidR="00F21931" w:rsidRDefault="002D0DA4" w:rsidP="00CF1245">
      <w:pPr>
        <w:pStyle w:val="a7"/>
        <w:snapToGrid w:val="0"/>
        <w:spacing w:beforeLines="0" w:afterLines="0" w:line="300" w:lineRule="auto"/>
        <w:ind w:leftChars="-1" w:left="-1" w:hanging="1"/>
      </w:pPr>
      <w:r>
        <w:rPr>
          <w:rFonts w:hint="eastAsia"/>
        </w:rPr>
        <w:t>晶片</w:t>
      </w:r>
      <w:r w:rsidR="00ED6F1F">
        <w:rPr>
          <w:rFonts w:hint="eastAsia"/>
        </w:rPr>
        <w:t>要求</w:t>
      </w:r>
    </w:p>
    <w:p w:rsidR="008F1DCF" w:rsidRPr="008F1DCF" w:rsidRDefault="00F21931" w:rsidP="00542BAE">
      <w:pPr>
        <w:pStyle w:val="affffff6"/>
        <w:ind w:firstLine="420"/>
      </w:pPr>
      <w:r>
        <w:rPr>
          <w:rFonts w:hint="eastAsia"/>
        </w:rPr>
        <w:t>要求</w:t>
      </w:r>
      <w:r>
        <w:t>晶片</w:t>
      </w:r>
      <w:r w:rsidR="002D0DA4">
        <w:rPr>
          <w:rFonts w:hint="eastAsia"/>
        </w:rPr>
        <w:t>为</w:t>
      </w:r>
      <w:r w:rsidR="002D0DA4">
        <w:t>经过</w:t>
      </w:r>
      <w:r w:rsidR="003C6B16">
        <w:rPr>
          <w:rFonts w:hint="eastAsia"/>
        </w:rPr>
        <w:t>还原</w:t>
      </w:r>
      <w:r w:rsidR="002D0DA4">
        <w:t>处理的单面抛光片，待测晶片表面加工的具体要求参照</w:t>
      </w:r>
      <w:r w:rsidR="002D0DA4">
        <w:rPr>
          <w:rFonts w:hint="eastAsia"/>
        </w:rPr>
        <w:t>GB/T 30118的4.2.6背面</w:t>
      </w:r>
      <w:r w:rsidR="002D0DA4">
        <w:t>粗糙度规定</w:t>
      </w:r>
      <w:r w:rsidR="008F1DCF">
        <w:rPr>
          <w:rFonts w:hint="eastAsia"/>
        </w:rPr>
        <w:t>（2.0</w:t>
      </w:r>
      <w:r w:rsidR="008F1DCF">
        <w:t>um~0.5um、</w:t>
      </w:r>
      <w:r w:rsidR="008F1DCF">
        <w:t>≥</w:t>
      </w:r>
      <w:r w:rsidR="008F1DCF">
        <w:t>2.0um、</w:t>
      </w:r>
      <w:r w:rsidR="008F1DCF">
        <w:rPr>
          <w:rFonts w:hint="eastAsia"/>
        </w:rPr>
        <w:t>&lt;0.5</w:t>
      </w:r>
      <w:r w:rsidR="008F1DCF">
        <w:t>um</w:t>
      </w:r>
      <w:r w:rsidR="008F1DCF">
        <w:rPr>
          <w:rFonts w:hint="eastAsia"/>
        </w:rPr>
        <w:t>）</w:t>
      </w:r>
      <w:r w:rsidR="002D0DA4">
        <w:t>，或由使用方</w:t>
      </w:r>
      <w:r w:rsidR="002D0DA4">
        <w:rPr>
          <w:rFonts w:hint="eastAsia"/>
        </w:rPr>
        <w:t>和</w:t>
      </w:r>
      <w:r w:rsidR="002D0DA4">
        <w:t>供应方之间的协议执行。</w:t>
      </w:r>
      <w:r w:rsidR="008F1DCF">
        <w:tab/>
      </w:r>
    </w:p>
    <w:p w:rsidR="005E577D" w:rsidRPr="007F3B58" w:rsidRDefault="00344B88" w:rsidP="007F3B58">
      <w:pPr>
        <w:pStyle w:val="a6"/>
        <w:spacing w:before="312" w:after="312"/>
        <w:rPr>
          <w:rFonts w:hAnsi="黑体"/>
        </w:rPr>
      </w:pPr>
      <w:bookmarkStart w:id="221" w:name="_Toc115621473"/>
      <w:r>
        <w:rPr>
          <w:rFonts w:hAnsi="黑体" w:hint="eastAsia"/>
        </w:rPr>
        <w:t>测量</w:t>
      </w:r>
      <w:r w:rsidR="003D36C6" w:rsidRPr="007F3B58">
        <w:rPr>
          <w:rFonts w:hAnsi="黑体"/>
        </w:rPr>
        <w:t>方法</w:t>
      </w:r>
      <w:bookmarkEnd w:id="221"/>
    </w:p>
    <w:p w:rsidR="00344B88" w:rsidRPr="00344B88" w:rsidRDefault="00344B88" w:rsidP="00CF1245">
      <w:pPr>
        <w:pStyle w:val="a7"/>
        <w:snapToGrid w:val="0"/>
        <w:spacing w:beforeLines="0" w:afterLines="0" w:line="300" w:lineRule="auto"/>
        <w:ind w:leftChars="-1" w:left="-1" w:hanging="1"/>
        <w:rPr>
          <w:rFonts w:ascii="Times New Roman"/>
        </w:rPr>
      </w:pPr>
      <w:bookmarkStart w:id="222" w:name="_Toc115621474"/>
      <w:r>
        <w:rPr>
          <w:rFonts w:ascii="Times New Roman" w:hint="eastAsia"/>
        </w:rPr>
        <w:t>测量</w:t>
      </w:r>
      <w:r>
        <w:rPr>
          <w:rFonts w:ascii="Times New Roman"/>
        </w:rPr>
        <w:t>原理</w:t>
      </w:r>
      <w:bookmarkEnd w:id="222"/>
    </w:p>
    <w:p w:rsidR="00344B88" w:rsidRPr="00344B88" w:rsidRDefault="00344B88" w:rsidP="00B36B6D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344B88">
        <w:rPr>
          <w:rFonts w:ascii="Times New Roman" w:hint="eastAsia"/>
        </w:rPr>
        <w:t>晶片颜色采用分光光度测色法测量。通过测量晶片表面反射光光谱，然后将光信号转换成电信号，最终输出成数字信号</w:t>
      </w:r>
      <w:r w:rsidRPr="003F0F77">
        <w:rPr>
          <w:rFonts w:ascii="Times New Roman"/>
        </w:rPr>
        <w:t>（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L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B36B6D" w:rsidRPr="003302D6">
        <w:rPr>
          <w:rFonts w:ascii="Times New Roman" w:hint="eastAsia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a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B36B6D" w:rsidRPr="003302D6">
        <w:rPr>
          <w:rFonts w:ascii="Times New Roman" w:hint="eastAsia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b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3F0F77">
        <w:rPr>
          <w:rFonts w:ascii="Times New Roman"/>
        </w:rPr>
        <w:t>）</w:t>
      </w:r>
      <w:r w:rsidRPr="00344B88">
        <w:rPr>
          <w:rFonts w:ascii="Times New Roman" w:hint="eastAsia"/>
        </w:rPr>
        <w:t>，透过</w:t>
      </w:r>
      <w:r w:rsidRPr="00344B88">
        <w:rPr>
          <w:rFonts w:ascii="Times New Roman" w:hint="eastAsia"/>
        </w:rPr>
        <w:t>CIELAB</w:t>
      </w:r>
      <w:r w:rsidRPr="00344B88">
        <w:rPr>
          <w:rFonts w:ascii="Times New Roman" w:hint="eastAsia"/>
        </w:rPr>
        <w:t>提供的计算公式，计算出平均明度与色差。</w:t>
      </w:r>
    </w:p>
    <w:p w:rsidR="00DC00D8" w:rsidRDefault="00344B88" w:rsidP="00344B88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344B88">
        <w:rPr>
          <w:rFonts w:ascii="Times New Roman" w:hint="eastAsia"/>
        </w:rPr>
        <w:t>分光测色仪主要由光源、积分球、光栅与光学透镜等元件组成，入射光源通过积分球内壁进行漫反射后照射到晶片上，其中光</w:t>
      </w:r>
      <w:proofErr w:type="gramStart"/>
      <w:r w:rsidRPr="00344B88">
        <w:rPr>
          <w:rFonts w:ascii="Times New Roman" w:hint="eastAsia"/>
        </w:rPr>
        <w:t>阱</w:t>
      </w:r>
      <w:proofErr w:type="gramEnd"/>
      <w:r w:rsidRPr="00344B88">
        <w:rPr>
          <w:rFonts w:ascii="Times New Roman" w:hint="eastAsia"/>
        </w:rPr>
        <w:t>内的吸光材料会对与法线呈</w:t>
      </w:r>
      <w:r w:rsidRPr="00344B88">
        <w:rPr>
          <w:rFonts w:ascii="Times New Roman" w:hint="eastAsia"/>
        </w:rPr>
        <w:t>8</w:t>
      </w:r>
      <w:r w:rsidRPr="00344B88">
        <w:rPr>
          <w:rFonts w:ascii="Times New Roman" w:hint="eastAsia"/>
        </w:rPr>
        <w:t>°的光线吸收（去除镜面反射光，使测出的值与观测者看上去的晶片颜色相当），晶片经过吸收和反射到光栅分光，最终由接收模块进行转换输出成数字信号</w:t>
      </w:r>
      <w:r w:rsidRPr="00344B88">
        <w:rPr>
          <w:rFonts w:ascii="Times New Roman" w:hint="eastAsia"/>
        </w:rPr>
        <w:t>,</w:t>
      </w:r>
      <w:r w:rsidRPr="00344B88">
        <w:rPr>
          <w:rFonts w:ascii="Times New Roman" w:hint="eastAsia"/>
        </w:rPr>
        <w:t>如图</w:t>
      </w:r>
      <w:r w:rsidRPr="00344B88">
        <w:rPr>
          <w:rFonts w:ascii="Times New Roman" w:hint="eastAsia"/>
        </w:rPr>
        <w:t>2</w:t>
      </w:r>
      <w:r w:rsidRPr="00344B88">
        <w:rPr>
          <w:rFonts w:ascii="Times New Roman" w:hint="eastAsia"/>
        </w:rPr>
        <w:t>所示。</w:t>
      </w:r>
    </w:p>
    <w:p w:rsidR="00344B88" w:rsidRDefault="006C55F1" w:rsidP="00344B88">
      <w:pPr>
        <w:pStyle w:val="affffff6"/>
        <w:snapToGrid w:val="0"/>
        <w:spacing w:line="300" w:lineRule="auto"/>
        <w:ind w:firstLine="42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4585647" cy="2199878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56" cy="220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EC3" w:rsidRPr="00C92EC3" w:rsidRDefault="00C92EC3" w:rsidP="00C92EC3">
      <w:pPr>
        <w:pStyle w:val="affffff6"/>
        <w:spacing w:before="156" w:after="156"/>
        <w:ind w:firstLine="420"/>
        <w:jc w:val="center"/>
        <w:rPr>
          <w:rFonts w:ascii="黑体" w:eastAsia="黑体" w:hAnsi="黑体"/>
        </w:rPr>
      </w:pPr>
      <w:r w:rsidRPr="00C92EC3">
        <w:rPr>
          <w:rFonts w:ascii="黑体" w:eastAsia="黑体" w:hAnsi="黑体" w:hint="eastAsia"/>
        </w:rPr>
        <w:t>图2 测量</w:t>
      </w:r>
      <w:r w:rsidRPr="00C92EC3">
        <w:rPr>
          <w:rFonts w:ascii="黑体" w:eastAsia="黑体" w:hAnsi="黑体"/>
        </w:rPr>
        <w:t>原理示意图</w:t>
      </w:r>
    </w:p>
    <w:p w:rsidR="000D17D4" w:rsidRPr="00940597" w:rsidRDefault="00C92EC3" w:rsidP="00CF1245">
      <w:pPr>
        <w:pStyle w:val="a7"/>
        <w:snapToGrid w:val="0"/>
        <w:spacing w:beforeLines="0" w:afterLines="0" w:line="300" w:lineRule="auto"/>
        <w:ind w:leftChars="-1" w:left="-1" w:hanging="1"/>
        <w:rPr>
          <w:rFonts w:ascii="Times New Roman"/>
        </w:rPr>
      </w:pPr>
      <w:bookmarkStart w:id="223" w:name="_Toc115621475"/>
      <w:r>
        <w:rPr>
          <w:rFonts w:ascii="Times New Roman" w:hint="eastAsia"/>
        </w:rPr>
        <w:t>测量</w:t>
      </w:r>
      <w:r>
        <w:rPr>
          <w:rFonts w:ascii="Times New Roman"/>
        </w:rPr>
        <w:t>条件</w:t>
      </w:r>
      <w:bookmarkEnd w:id="223"/>
    </w:p>
    <w:p w:rsidR="00C92EC3" w:rsidRP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bookmarkStart w:id="224" w:name="_Toc105841063"/>
      <w:r w:rsidRPr="00C92EC3">
        <w:rPr>
          <w:rFonts w:ascii="Times New Roman" w:hint="eastAsia"/>
        </w:rPr>
        <w:t>测量装置应满足以下条件：</w:t>
      </w:r>
    </w:p>
    <w:p w:rsidR="00C92EC3" w:rsidRP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a)</w:t>
      </w:r>
      <w:r w:rsidRPr="00C92EC3">
        <w:rPr>
          <w:rFonts w:ascii="Times New Roman" w:hint="eastAsia"/>
        </w:rPr>
        <w:tab/>
      </w:r>
      <w:r w:rsidRPr="00C92EC3">
        <w:rPr>
          <w:rFonts w:ascii="Times New Roman" w:hint="eastAsia"/>
        </w:rPr>
        <w:t>测量光源：</w:t>
      </w:r>
      <w:r w:rsidRPr="00C92EC3">
        <w:rPr>
          <w:rFonts w:ascii="Times New Roman" w:hint="eastAsia"/>
        </w:rPr>
        <w:t>D65</w:t>
      </w:r>
      <w:r w:rsidRPr="00C92EC3">
        <w:rPr>
          <w:rFonts w:ascii="Times New Roman" w:hint="eastAsia"/>
        </w:rPr>
        <w:t>国际标准人工日光</w:t>
      </w:r>
      <w:r w:rsidRPr="00C92EC3">
        <w:rPr>
          <w:rFonts w:ascii="Times New Roman" w:hint="eastAsia"/>
        </w:rPr>
        <w:t xml:space="preserve"> </w:t>
      </w:r>
      <w:r w:rsidRPr="00C92EC3">
        <w:rPr>
          <w:rFonts w:ascii="Times New Roman" w:hint="eastAsia"/>
        </w:rPr>
        <w:t>色温</w:t>
      </w:r>
      <w:r w:rsidRPr="00C92EC3">
        <w:rPr>
          <w:rFonts w:ascii="Times New Roman" w:hint="eastAsia"/>
        </w:rPr>
        <w:t>6500K</w:t>
      </w:r>
      <w:r w:rsidRPr="00C92EC3">
        <w:rPr>
          <w:rFonts w:ascii="Times New Roman" w:hint="eastAsia"/>
        </w:rPr>
        <w:t>；</w:t>
      </w:r>
    </w:p>
    <w:p w:rsidR="00C92EC3" w:rsidRP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b)</w:t>
      </w:r>
      <w:r w:rsidRPr="00C92EC3">
        <w:rPr>
          <w:rFonts w:ascii="Times New Roman" w:hint="eastAsia"/>
        </w:rPr>
        <w:tab/>
      </w:r>
      <w:r w:rsidRPr="00C92EC3">
        <w:rPr>
          <w:rFonts w:ascii="Times New Roman" w:hint="eastAsia"/>
        </w:rPr>
        <w:t>波长范围：</w:t>
      </w:r>
      <w:r w:rsidRPr="00C92EC3">
        <w:rPr>
          <w:rFonts w:ascii="Times New Roman" w:hint="eastAsia"/>
        </w:rPr>
        <w:t>400-700nm</w:t>
      </w:r>
      <w:r w:rsidRPr="00C92EC3">
        <w:rPr>
          <w:rFonts w:ascii="Times New Roman" w:hint="eastAsia"/>
        </w:rPr>
        <w:t>；</w:t>
      </w:r>
    </w:p>
    <w:p w:rsidR="00C92EC3" w:rsidRP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c)</w:t>
      </w:r>
      <w:r w:rsidRPr="00C92EC3">
        <w:rPr>
          <w:rFonts w:ascii="Times New Roman" w:hint="eastAsia"/>
        </w:rPr>
        <w:tab/>
      </w:r>
      <w:r w:rsidRPr="00C92EC3">
        <w:rPr>
          <w:rFonts w:ascii="Times New Roman" w:hint="eastAsia"/>
        </w:rPr>
        <w:t>波长间隔：</w:t>
      </w:r>
      <w:r w:rsidRPr="00C92EC3">
        <w:rPr>
          <w:rFonts w:ascii="Times New Roman" w:hint="eastAsia"/>
        </w:rPr>
        <w:t>10nm</w:t>
      </w:r>
      <w:r w:rsidRPr="00C92EC3">
        <w:rPr>
          <w:rFonts w:ascii="Times New Roman" w:hint="eastAsia"/>
        </w:rPr>
        <w:t>；</w:t>
      </w:r>
    </w:p>
    <w:p w:rsidR="00C92EC3" w:rsidRP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d)</w:t>
      </w:r>
      <w:r w:rsidRPr="00C92EC3">
        <w:rPr>
          <w:rFonts w:ascii="Times New Roman" w:hint="eastAsia"/>
        </w:rPr>
        <w:tab/>
      </w:r>
      <w:r w:rsidRPr="00C92EC3">
        <w:rPr>
          <w:rFonts w:ascii="Times New Roman" w:hint="eastAsia"/>
        </w:rPr>
        <w:t>测试口径：</w:t>
      </w:r>
      <w:r w:rsidRPr="00C92EC3">
        <w:rPr>
          <w:rFonts w:ascii="Times New Roman" w:hint="eastAsia"/>
        </w:rPr>
        <w:t>10mm</w:t>
      </w:r>
      <w:r w:rsidRPr="00C92EC3">
        <w:rPr>
          <w:rFonts w:ascii="Times New Roman" w:hint="eastAsia"/>
        </w:rPr>
        <w:t>；</w:t>
      </w:r>
    </w:p>
    <w:p w:rsidR="00C92EC3" w:rsidRP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e)</w:t>
      </w:r>
      <w:r w:rsidRPr="00C92EC3">
        <w:rPr>
          <w:rFonts w:ascii="Times New Roman" w:hint="eastAsia"/>
        </w:rPr>
        <w:tab/>
      </w:r>
      <w:r w:rsidRPr="00C92EC3">
        <w:rPr>
          <w:rFonts w:ascii="Times New Roman" w:hint="eastAsia"/>
        </w:rPr>
        <w:t>测量重复性精度：≤</w:t>
      </w:r>
      <w:r w:rsidRPr="00C92EC3">
        <w:rPr>
          <w:rFonts w:ascii="Times New Roman" w:hint="eastAsia"/>
        </w:rPr>
        <w:t>0.01</w:t>
      </w:r>
      <w:r w:rsidRPr="00C92EC3">
        <w:rPr>
          <w:rFonts w:ascii="Times New Roman" w:hint="eastAsia"/>
        </w:rPr>
        <w:t>；</w:t>
      </w:r>
    </w:p>
    <w:p w:rsidR="00D51AB9" w:rsidRDefault="00C92EC3" w:rsidP="00A424CA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lastRenderedPageBreak/>
        <w:t>f)</w:t>
      </w:r>
      <w:r w:rsidRPr="00C92EC3">
        <w:rPr>
          <w:rFonts w:ascii="Times New Roman" w:hint="eastAsia"/>
        </w:rPr>
        <w:tab/>
      </w:r>
      <w:r w:rsidRPr="00C92EC3">
        <w:rPr>
          <w:rFonts w:ascii="Times New Roman" w:hint="eastAsia"/>
        </w:rPr>
        <w:t>积分球：</w:t>
      </w:r>
      <w:bookmarkEnd w:id="224"/>
      <w:r w:rsidR="00F21931" w:rsidRPr="001243B5">
        <w:rPr>
          <w:rFonts w:ascii="Times New Roman" w:hint="eastAsia"/>
        </w:rPr>
        <w:t>Avian-D</w:t>
      </w:r>
      <w:r w:rsidR="00F21931" w:rsidRPr="001243B5">
        <w:rPr>
          <w:rFonts w:ascii="Times New Roman" w:hint="eastAsia"/>
        </w:rPr>
        <w:t>全漫反射表面涂层</w:t>
      </w:r>
      <w:r w:rsidR="006C55F1" w:rsidRPr="001243B5">
        <w:rPr>
          <w:rFonts w:ascii="Times New Roman" w:hint="eastAsia"/>
        </w:rPr>
        <w:t>，</w:t>
      </w:r>
      <w:r w:rsidR="006C55F1" w:rsidRPr="001243B5">
        <w:rPr>
          <w:rFonts w:ascii="Times New Roman"/>
        </w:rPr>
        <w:t>反射率＞</w:t>
      </w:r>
      <w:r w:rsidR="006C55F1" w:rsidRPr="001243B5">
        <w:rPr>
          <w:rFonts w:ascii="Times New Roman" w:hint="eastAsia"/>
        </w:rPr>
        <w:t>98</w:t>
      </w:r>
      <w:r w:rsidR="006C55F1" w:rsidRPr="001243B5">
        <w:rPr>
          <w:rFonts w:ascii="Times New Roman"/>
        </w:rPr>
        <w:t>%</w:t>
      </w:r>
      <w:r w:rsidR="006C55F1" w:rsidRPr="001243B5">
        <w:rPr>
          <w:rFonts w:ascii="Times New Roman" w:hint="eastAsia"/>
        </w:rPr>
        <w:t>；</w:t>
      </w:r>
    </w:p>
    <w:p w:rsidR="00340658" w:rsidRDefault="001243B5" w:rsidP="00D51EA2">
      <w:pPr>
        <w:pStyle w:val="affffff6"/>
        <w:snapToGrid w:val="0"/>
        <w:spacing w:after="240" w:line="300" w:lineRule="auto"/>
        <w:ind w:firstLine="420"/>
        <w:rPr>
          <w:rFonts w:ascii="Times New Roman"/>
        </w:rPr>
      </w:pPr>
      <w:r>
        <w:rPr>
          <w:rFonts w:ascii="Times New Roman"/>
        </w:rPr>
        <w:t>g</w:t>
      </w:r>
      <w:r w:rsidRPr="00C92EC3">
        <w:rPr>
          <w:rFonts w:ascii="Times New Roman" w:hint="eastAsia"/>
        </w:rPr>
        <w:t>)</w:t>
      </w:r>
      <w:r w:rsidRPr="00C92EC3">
        <w:rPr>
          <w:rFonts w:ascii="Times New Roman" w:hint="eastAsia"/>
        </w:rPr>
        <w:tab/>
      </w:r>
      <w:r>
        <w:rPr>
          <w:rFonts w:ascii="Times New Roman" w:hint="eastAsia"/>
        </w:rPr>
        <w:t>测量环境</w:t>
      </w:r>
      <w:r w:rsidRPr="00C92EC3">
        <w:rPr>
          <w:rFonts w:ascii="Times New Roman" w:hint="eastAsia"/>
        </w:rPr>
        <w:t>：</w:t>
      </w:r>
      <w:r w:rsidRPr="001243B5">
        <w:rPr>
          <w:rFonts w:ascii="Times New Roman" w:hint="eastAsia"/>
        </w:rPr>
        <w:t>测</w:t>
      </w:r>
      <w:r w:rsidR="00BF259F">
        <w:rPr>
          <w:rFonts w:ascii="Times New Roman" w:hint="eastAsia"/>
        </w:rPr>
        <w:t>量环境应具备消除环境光干扰的措施</w:t>
      </w:r>
      <w:r w:rsidRPr="001243B5">
        <w:rPr>
          <w:rFonts w:ascii="Times New Roman" w:hint="eastAsia"/>
        </w:rPr>
        <w:t>。</w:t>
      </w:r>
      <w:r w:rsidR="00975CA6">
        <w:rPr>
          <w:rFonts w:ascii="Times New Roman" w:hint="eastAsia"/>
        </w:rPr>
        <w:t xml:space="preserve">  </w:t>
      </w:r>
    </w:p>
    <w:p w:rsidR="002A289B" w:rsidRDefault="00C92EC3" w:rsidP="00CF1245">
      <w:pPr>
        <w:pStyle w:val="a7"/>
        <w:snapToGrid w:val="0"/>
        <w:spacing w:beforeLines="0" w:afterLines="0" w:line="300" w:lineRule="auto"/>
        <w:ind w:leftChars="-1" w:left="-1" w:hanging="1"/>
      </w:pPr>
      <w:bookmarkStart w:id="225" w:name="_Toc115621477"/>
      <w:r>
        <w:rPr>
          <w:rFonts w:hint="eastAsia"/>
        </w:rPr>
        <w:t>测量步骤</w:t>
      </w:r>
      <w:bookmarkEnd w:id="225"/>
    </w:p>
    <w:p w:rsidR="00C92EC3" w:rsidRDefault="00C92EC3" w:rsidP="00CF1245">
      <w:pPr>
        <w:pStyle w:val="a8"/>
        <w:spacing w:before="156" w:after="156"/>
        <w:ind w:left="0"/>
      </w:pPr>
      <w:bookmarkStart w:id="226" w:name="_Toc115621478"/>
      <w:r>
        <w:rPr>
          <w:rFonts w:hint="eastAsia"/>
        </w:rPr>
        <w:t>机台校正</w:t>
      </w:r>
      <w:bookmarkEnd w:id="226"/>
    </w:p>
    <w:p w:rsidR="002A289B" w:rsidRDefault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设备开机后，首先取黑白校正</w:t>
      </w:r>
      <w:proofErr w:type="gramStart"/>
      <w:r w:rsidRPr="00C92EC3">
        <w:rPr>
          <w:rFonts w:ascii="Times New Roman" w:hint="eastAsia"/>
        </w:rPr>
        <w:t>块完成</w:t>
      </w:r>
      <w:proofErr w:type="gramEnd"/>
      <w:r w:rsidRPr="00C92EC3">
        <w:rPr>
          <w:rFonts w:ascii="Times New Roman" w:hint="eastAsia"/>
        </w:rPr>
        <w:t>黑白校正后，</w:t>
      </w:r>
      <w:proofErr w:type="gramStart"/>
      <w:r w:rsidRPr="00C92EC3">
        <w:rPr>
          <w:rFonts w:ascii="Times New Roman" w:hint="eastAsia"/>
        </w:rPr>
        <w:t>进行标片</w:t>
      </w:r>
      <m:oMath>
        <w:proofErr w:type="gramEnd"/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F97FF6" w:rsidRPr="008B0549">
        <w:rPr>
          <w:rFonts w:ascii="Times New Roman" w:eastAsiaTheme="minorEastAsia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a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F97FF6">
        <w:rPr>
          <w:rFonts w:ascii="Times New Roman" w:eastAsiaTheme="minorEastAsia" w:hint="eastAsia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b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F97FF6" w:rsidRPr="008B0549">
        <w:rPr>
          <w:rFonts w:ascii="Times New Roman"/>
          <w:szCs w:val="21"/>
        </w:rPr>
        <w:t>值</w:t>
      </w:r>
      <w:r w:rsidRPr="00C92EC3">
        <w:rPr>
          <w:rFonts w:ascii="Times New Roman" w:hint="eastAsia"/>
        </w:rPr>
        <w:t>的检测（检测结果需</w:t>
      </w:r>
      <w:proofErr w:type="gramStart"/>
      <w:r w:rsidRPr="00C92EC3">
        <w:rPr>
          <w:rFonts w:ascii="Times New Roman" w:hint="eastAsia"/>
        </w:rPr>
        <w:t>符合标片标定</w:t>
      </w:r>
      <w:proofErr w:type="gramEnd"/>
      <w:r w:rsidRPr="00C92EC3">
        <w:rPr>
          <w:rFonts w:ascii="Times New Roman" w:hint="eastAsia"/>
        </w:rPr>
        <w:t>值，测量偏差≤±</w:t>
      </w:r>
      <w:r w:rsidRPr="00C92EC3">
        <w:rPr>
          <w:rFonts w:ascii="Times New Roman" w:hint="eastAsia"/>
        </w:rPr>
        <w:t>0.01</w:t>
      </w:r>
      <w:r w:rsidRPr="00C92EC3">
        <w:rPr>
          <w:rFonts w:ascii="Times New Roman" w:hint="eastAsia"/>
        </w:rPr>
        <w:t>），确认设备开机状态正常。</w:t>
      </w:r>
    </w:p>
    <w:p w:rsidR="00C92EC3" w:rsidRDefault="00C92EC3" w:rsidP="00CF1245">
      <w:pPr>
        <w:pStyle w:val="a8"/>
        <w:spacing w:before="156" w:after="156"/>
        <w:ind w:left="0"/>
      </w:pPr>
      <w:bookmarkStart w:id="227" w:name="_Toc115621479"/>
      <w:r>
        <w:rPr>
          <w:rFonts w:hint="eastAsia"/>
        </w:rPr>
        <w:t>测量固定</w:t>
      </w:r>
      <w:r>
        <w:t>点位</w:t>
      </w:r>
      <w:bookmarkEnd w:id="227"/>
      <w:r w:rsidR="00ED6F1F">
        <w:rPr>
          <w:rFonts w:hint="eastAsia"/>
        </w:rPr>
        <w:t xml:space="preserve"> </w:t>
      </w:r>
    </w:p>
    <w:p w:rsidR="00C92EC3" w:rsidRDefault="00C92EC3">
      <w:pPr>
        <w:pStyle w:val="affffff6"/>
        <w:snapToGrid w:val="0"/>
        <w:spacing w:line="300" w:lineRule="auto"/>
        <w:ind w:firstLine="420"/>
        <w:rPr>
          <w:rFonts w:ascii="Times New Roman"/>
        </w:rPr>
      </w:pPr>
      <w:r w:rsidRPr="00C92EC3">
        <w:rPr>
          <w:rFonts w:ascii="Times New Roman" w:hint="eastAsia"/>
        </w:rPr>
        <w:t>按图</w:t>
      </w:r>
      <w:r w:rsidRPr="00C92EC3">
        <w:rPr>
          <w:rFonts w:ascii="Times New Roman" w:hint="eastAsia"/>
        </w:rPr>
        <w:t>3</w:t>
      </w:r>
      <w:r w:rsidRPr="00C92EC3">
        <w:rPr>
          <w:rFonts w:ascii="Times New Roman" w:hint="eastAsia"/>
        </w:rPr>
        <w:t>所示测量晶片</w:t>
      </w:r>
      <w:r w:rsidR="001C0A85">
        <w:rPr>
          <w:rFonts w:ascii="Times New Roman" w:hint="eastAsia"/>
        </w:rPr>
        <w:t>规定位置的</w:t>
      </w:r>
      <w:r w:rsidRPr="00C92EC3">
        <w:rPr>
          <w:rFonts w:ascii="Times New Roman" w:hint="eastAsia"/>
        </w:rPr>
        <w:t>5</w:t>
      </w:r>
      <w:r w:rsidRPr="00C92EC3">
        <w:rPr>
          <w:rFonts w:ascii="Times New Roman" w:hint="eastAsia"/>
        </w:rPr>
        <w:t>点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L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B36B6D" w:rsidRPr="00CF1245">
        <w:rPr>
          <w:rFonts w:ascii="Times New Roman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a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B36B6D" w:rsidRPr="00CF1245">
        <w:rPr>
          <w:rFonts w:ascii="Times New Roman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b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C92EC3">
        <w:rPr>
          <w:rFonts w:ascii="Times New Roman" w:hint="eastAsia"/>
        </w:rPr>
        <w:t>值。</w:t>
      </w:r>
    </w:p>
    <w:p w:rsidR="00C92EC3" w:rsidRDefault="00C92EC3" w:rsidP="00C92EC3">
      <w:pPr>
        <w:pStyle w:val="affffff6"/>
        <w:snapToGrid w:val="0"/>
        <w:spacing w:line="300" w:lineRule="auto"/>
        <w:ind w:firstLine="420"/>
        <w:jc w:val="center"/>
        <w:rPr>
          <w:rFonts w:ascii="Times New Roman"/>
        </w:rPr>
      </w:pPr>
      <w:bookmarkStart w:id="228" w:name="_Toc113540969"/>
      <w:bookmarkStart w:id="229" w:name="_Toc113543448"/>
      <w:bookmarkStart w:id="230" w:name="_Toc113627447"/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4155743" cy="284359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189" cy="2844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8"/>
      <w:bookmarkEnd w:id="229"/>
      <w:bookmarkEnd w:id="230"/>
    </w:p>
    <w:p w:rsidR="00C92EC3" w:rsidRDefault="00C92EC3" w:rsidP="00C92EC3">
      <w:pPr>
        <w:pStyle w:val="affffff6"/>
        <w:spacing w:before="156" w:after="156"/>
        <w:ind w:firstLineChars="0"/>
        <w:jc w:val="center"/>
        <w:rPr>
          <w:rFonts w:ascii="黑体" w:eastAsia="黑体" w:hAnsi="黑体"/>
        </w:rPr>
      </w:pPr>
      <w:r w:rsidRPr="00C92EC3">
        <w:rPr>
          <w:rFonts w:ascii="黑体" w:eastAsia="黑体" w:hAnsi="黑体" w:hint="eastAsia"/>
        </w:rPr>
        <w:t>图3</w:t>
      </w:r>
      <w:r w:rsidRPr="00C92EC3">
        <w:rPr>
          <w:rFonts w:ascii="黑体" w:eastAsia="黑体" w:hAnsi="黑体"/>
        </w:rPr>
        <w:t>测量点位示意图</w:t>
      </w:r>
    </w:p>
    <w:p w:rsidR="00C92EC3" w:rsidRDefault="00C92EC3" w:rsidP="00C92EC3">
      <w:pPr>
        <w:pStyle w:val="a8"/>
        <w:spacing w:before="156" w:after="156"/>
      </w:pPr>
      <w:bookmarkStart w:id="231" w:name="_Toc115621480"/>
      <w:r>
        <w:rPr>
          <w:rFonts w:hint="eastAsia"/>
        </w:rPr>
        <w:t>数据输出</w:t>
      </w:r>
      <w:bookmarkEnd w:id="231"/>
    </w:p>
    <w:p w:rsidR="00C92EC3" w:rsidRDefault="00C92EC3" w:rsidP="00C92EC3">
      <w:pPr>
        <w:pStyle w:val="affffff6"/>
        <w:snapToGrid w:val="0"/>
        <w:spacing w:line="300" w:lineRule="auto"/>
        <w:ind w:firstLine="420"/>
        <w:rPr>
          <w:rFonts w:ascii="Times New Roman"/>
          <w:szCs w:val="21"/>
        </w:rPr>
      </w:pPr>
      <w:r w:rsidRPr="008B0549">
        <w:rPr>
          <w:rFonts w:ascii="Times New Roman"/>
          <w:szCs w:val="21"/>
        </w:rPr>
        <w:t>设备输出数据包括：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8B0549" w:rsidRPr="008B0549">
        <w:rPr>
          <w:rFonts w:ascii="Times New Roman" w:eastAsiaTheme="minorEastAsia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a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="008B0549" w:rsidRPr="008B0549">
        <w:rPr>
          <w:rFonts w:ascii="Times New Roman" w:eastAsiaTheme="minorEastAsia"/>
          <w:szCs w:val="21"/>
        </w:rPr>
        <w:t>和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b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8B0549">
        <w:rPr>
          <w:rFonts w:ascii="Times New Roman"/>
          <w:szCs w:val="21"/>
        </w:rPr>
        <w:t>值。</w:t>
      </w:r>
    </w:p>
    <w:p w:rsidR="001243B5" w:rsidRPr="008B0549" w:rsidRDefault="001243B5" w:rsidP="00C92EC3">
      <w:pPr>
        <w:pStyle w:val="affffff6"/>
        <w:snapToGrid w:val="0"/>
        <w:spacing w:line="300" w:lineRule="auto"/>
        <w:ind w:firstLine="420"/>
        <w:rPr>
          <w:rFonts w:ascii="Times New Roman"/>
          <w:szCs w:val="21"/>
        </w:rPr>
      </w:pPr>
    </w:p>
    <w:p w:rsidR="00340658" w:rsidRDefault="001C0A85" w:rsidP="00CF1245">
      <w:pPr>
        <w:pStyle w:val="a7"/>
        <w:snapToGrid w:val="0"/>
        <w:spacing w:beforeLines="0" w:afterLines="0" w:line="300" w:lineRule="auto"/>
        <w:ind w:leftChars="-1" w:left="-1" w:hanging="1"/>
      </w:pPr>
      <w:bookmarkStart w:id="232" w:name="_Toc115621481"/>
      <w:r>
        <w:rPr>
          <w:rFonts w:hint="eastAsia"/>
        </w:rPr>
        <w:t>数据计算</w:t>
      </w:r>
      <w:bookmarkEnd w:id="232"/>
    </w:p>
    <w:p w:rsidR="00C92EC3" w:rsidRDefault="00C92EC3" w:rsidP="00CF1245">
      <w:pPr>
        <w:pStyle w:val="a8"/>
        <w:spacing w:before="156" w:after="156"/>
        <w:ind w:left="2"/>
      </w:pPr>
      <w:bookmarkStart w:id="233" w:name="_Toc115621482"/>
      <w:r>
        <w:rPr>
          <w:rFonts w:hint="eastAsia"/>
        </w:rPr>
        <w:t>平均</w:t>
      </w:r>
      <w:r>
        <w:t>明度</w:t>
      </w:r>
      <w:bookmarkEnd w:id="233"/>
    </w:p>
    <w:p w:rsidR="008B0549" w:rsidRPr="00B36B6D" w:rsidRDefault="008B0549" w:rsidP="008B0549">
      <w:pPr>
        <w:pStyle w:val="affffff6"/>
        <w:snapToGrid w:val="0"/>
        <w:spacing w:line="300" w:lineRule="auto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测量晶片内5点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B36B6D">
        <w:rPr>
          <w:rFonts w:hAnsi="宋体"/>
          <w:szCs w:val="21"/>
        </w:rPr>
        <w:t>值后，通过公式（</w:t>
      </w:r>
      <w:r w:rsidRPr="00543423">
        <w:rPr>
          <w:rFonts w:ascii="Times New Roman"/>
          <w:szCs w:val="21"/>
        </w:rPr>
        <w:t>1</w:t>
      </w:r>
      <w:r w:rsidRPr="00B36B6D">
        <w:rPr>
          <w:rFonts w:hAnsi="宋体"/>
          <w:szCs w:val="21"/>
        </w:rPr>
        <w:t>）计算，得出晶片面内的平均明度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>avg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Pr="00B36B6D">
        <w:rPr>
          <w:rFonts w:hAnsi="宋体"/>
          <w:szCs w:val="21"/>
        </w:rPr>
        <w:t>。</w:t>
      </w:r>
    </w:p>
    <w:p w:rsidR="008B0549" w:rsidRPr="00B36B6D" w:rsidRDefault="0083477B" w:rsidP="008B0549">
      <w:pPr>
        <w:pStyle w:val="affffff6"/>
        <w:snapToGrid w:val="0"/>
        <w:spacing w:line="300" w:lineRule="auto"/>
        <w:ind w:firstLine="42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nor/>
              </m:rPr>
              <w:rPr>
                <w:rFonts w:ascii="Times New Roman"/>
                <w:szCs w:val="21"/>
              </w:rPr>
              <m:t>L</m:t>
            </m:r>
          </m:e>
          <m:sub>
            <w:proofErr w:type="spellStart"/>
            <m:r>
              <m:rPr>
                <m:nor/>
              </m:rPr>
              <w:rPr>
                <w:rFonts w:ascii="Times New Roman"/>
                <w:szCs w:val="21"/>
              </w:rPr>
              <m:t>avg</m:t>
            </m:r>
            <w:proofErr w:type="spellEnd"/>
          </m:sub>
          <m:sup>
            <m:r>
              <m:rPr>
                <m:nor/>
              </m:rPr>
              <w:rPr>
                <w:rFonts w:ascii="Times New Roman"/>
                <w:szCs w:val="21"/>
              </w:rPr>
              <m:t>＊</m:t>
            </m:r>
          </m:sup>
        </m:sSubSup>
        <m:r>
          <m:rPr>
            <m:nor/>
          </m:rPr>
          <w:rPr>
            <w:rFonts w:ascii="Times New Roman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1</m:t>
                </m:r>
              </m:sub>
              <m:sup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＊</m:t>
                </m:r>
              </m:sup>
            </m:sSubSup>
            <m:r>
              <m:rPr>
                <m:nor/>
              </m:rPr>
              <w:rPr>
                <w:rFonts w:ascii="Times New Roman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2</m:t>
                </m:r>
              </m:sub>
              <m:sup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＊</m:t>
                </m:r>
              </m:sup>
            </m:sSubSup>
            <m:r>
              <m:rPr>
                <m:nor/>
              </m:rPr>
              <w:rPr>
                <w:rFonts w:ascii="Times New Roman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3</m:t>
                </m:r>
              </m:sub>
              <m:sup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＊</m:t>
                </m:r>
              </m:sup>
            </m:sSubSup>
            <m:r>
              <m:rPr>
                <m:nor/>
              </m:rPr>
              <w:rPr>
                <w:rFonts w:ascii="Times New Roman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4</m:t>
                </m:r>
              </m:sub>
              <m:sup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＊</m:t>
                </m:r>
              </m:sup>
            </m:sSubSup>
            <m:r>
              <m:rPr>
                <m:nor/>
              </m:rPr>
              <w:rPr>
                <w:rFonts w:ascii="Times New Roman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L</m:t>
                </m:r>
              </m:e>
              <m:sub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5</m:t>
                </m:r>
              </m:sub>
              <m:sup>
                <m:r>
                  <m:rPr>
                    <m:nor/>
                  </m:rPr>
                  <w:rPr>
                    <w:rFonts w:ascii="Times New Roman"/>
                    <w:szCs w:val="21"/>
                  </w:rPr>
                  <m:t>＊</m:t>
                </m:r>
              </m:sup>
            </m:sSubSup>
          </m:num>
          <m:den>
            <m:r>
              <m:rPr>
                <m:nor/>
              </m:rPr>
              <w:rPr>
                <w:rFonts w:ascii="Times New Roman"/>
                <w:szCs w:val="21"/>
              </w:rPr>
              <m:t>5</m:t>
            </m:r>
          </m:den>
        </m:f>
      </m:oMath>
      <w:r w:rsidR="008B0549" w:rsidRPr="00B36B6D">
        <w:rPr>
          <w:rFonts w:hAnsi="宋体"/>
          <w:szCs w:val="21"/>
        </w:rPr>
        <w:t>…………………………………………</w:t>
      </w:r>
      <w:r w:rsidR="008B0549" w:rsidRPr="003F0F77">
        <w:rPr>
          <w:rFonts w:ascii="Times New Roman"/>
          <w:szCs w:val="21"/>
        </w:rPr>
        <w:t>（</w:t>
      </w:r>
      <w:r w:rsidR="008B0549" w:rsidRPr="003F0F77">
        <w:rPr>
          <w:rFonts w:ascii="Times New Roman"/>
          <w:szCs w:val="21"/>
        </w:rPr>
        <w:t>1</w:t>
      </w:r>
      <w:r w:rsidR="008B0549" w:rsidRPr="003F0F77">
        <w:rPr>
          <w:rFonts w:ascii="Times New Roman"/>
          <w:szCs w:val="21"/>
        </w:rPr>
        <w:t>）</w:t>
      </w:r>
    </w:p>
    <w:p w:rsidR="008B0549" w:rsidRPr="00B36B6D" w:rsidRDefault="008B0549" w:rsidP="008B0549">
      <w:pPr>
        <w:pStyle w:val="affffff6"/>
        <w:snapToGrid w:val="0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式中：</w:t>
      </w:r>
    </w:p>
    <w:p w:rsidR="008B0549" w:rsidRPr="00B36B6D" w:rsidRDefault="0083477B" w:rsidP="008B0549">
      <w:pPr>
        <w:pStyle w:val="affffff6"/>
        <w:snapToGrid w:val="0"/>
        <w:spacing w:before="156" w:after="156"/>
        <w:ind w:firstLine="420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>avg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8B0549" w:rsidRPr="00B36B6D">
        <w:rPr>
          <w:rFonts w:hAnsi="宋体"/>
          <w:szCs w:val="21"/>
        </w:rPr>
        <w:t xml:space="preserve"> -----晶片面内的平均明度，为</w:t>
      </w:r>
      <w:r w:rsidR="008B0549" w:rsidRPr="003F0F77">
        <w:rPr>
          <w:rFonts w:ascii="Times New Roman"/>
          <w:szCs w:val="21"/>
        </w:rPr>
        <w:t>5</w:t>
      </w:r>
      <w:r w:rsidR="008B0549" w:rsidRPr="00B36B6D">
        <w:rPr>
          <w:rFonts w:hAnsi="宋体"/>
          <w:szCs w:val="21"/>
        </w:rPr>
        <w:t>个测量点明度的平均值；</w:t>
      </w:r>
    </w:p>
    <w:p w:rsidR="008B0549" w:rsidRPr="00B36B6D" w:rsidRDefault="0083477B" w:rsidP="008B0549">
      <w:pPr>
        <w:pStyle w:val="affffff6"/>
        <w:snapToGrid w:val="0"/>
        <w:spacing w:before="156" w:after="156"/>
        <w:ind w:firstLine="420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8B0549" w:rsidRPr="00B36B6D">
        <w:rPr>
          <w:rFonts w:hAnsi="宋体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8B0549" w:rsidRPr="00B36B6D">
        <w:rPr>
          <w:rFonts w:hAnsi="宋体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8B0549" w:rsidRPr="00B36B6D">
        <w:rPr>
          <w:rFonts w:hAnsi="宋体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8B0549" w:rsidRPr="00B36B6D">
        <w:rPr>
          <w:rFonts w:hAnsi="宋体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="008B0549" w:rsidRPr="00B36B6D">
        <w:rPr>
          <w:rFonts w:hAnsi="宋体"/>
          <w:szCs w:val="21"/>
        </w:rPr>
        <w:t>-----分别为</w:t>
      </w:r>
      <w:r w:rsidR="008B0549" w:rsidRPr="003F0F77">
        <w:rPr>
          <w:rFonts w:ascii="Times New Roman"/>
          <w:szCs w:val="21"/>
        </w:rPr>
        <w:t>5</w:t>
      </w:r>
      <w:r w:rsidR="008B0549" w:rsidRPr="00B36B6D">
        <w:rPr>
          <w:rFonts w:hAnsi="宋体"/>
          <w:szCs w:val="21"/>
        </w:rPr>
        <w:t>个测量点位的明度。</w:t>
      </w:r>
    </w:p>
    <w:p w:rsidR="008B0549" w:rsidRPr="00B36B6D" w:rsidRDefault="008B0549" w:rsidP="00CF1245">
      <w:pPr>
        <w:pStyle w:val="a8"/>
        <w:spacing w:before="156" w:after="156"/>
        <w:ind w:left="2"/>
        <w:rPr>
          <w:rFonts w:hAnsi="黑体"/>
        </w:rPr>
      </w:pPr>
      <w:bookmarkStart w:id="234" w:name="_Toc115621483"/>
      <w:r w:rsidRPr="00B36B6D">
        <w:rPr>
          <w:rFonts w:hAnsi="黑体" w:hint="eastAsia"/>
        </w:rPr>
        <w:lastRenderedPageBreak/>
        <w:t>色差</w:t>
      </w:r>
      <w:bookmarkEnd w:id="234"/>
    </w:p>
    <w:p w:rsidR="00A24977" w:rsidRDefault="008B0549" w:rsidP="00CF1245">
      <w:pPr>
        <w:pStyle w:val="affffff6"/>
        <w:snapToGrid w:val="0"/>
        <w:spacing w:before="156" w:after="156"/>
        <w:ind w:firstLine="420"/>
        <w:rPr>
          <w:rFonts w:hAnsi="宋体"/>
        </w:rPr>
      </w:pPr>
      <w:r w:rsidRPr="00B36B6D">
        <w:rPr>
          <w:rFonts w:hAnsi="宋体"/>
        </w:rPr>
        <w:t>分别测量晶片的五个点位，得到五组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L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CF1245">
        <w:rPr>
          <w:rFonts w:ascii="Times New Roman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a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CF1245">
        <w:rPr>
          <w:rFonts w:ascii="Times New Roman"/>
          <w:szCs w:val="21"/>
        </w:rPr>
        <w:t>、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w:rPr>
                <w:rFonts w:ascii="Cambria Math" w:hAnsi="Cambria Math" w:hint="eastAsia"/>
                <w:szCs w:val="21"/>
              </w:rPr>
              <m:t>b</m:t>
            </m:r>
          </m:e>
          <m:sub>
            <m:r>
              <w:rPr>
                <w:rFonts w:ascii="Cambria Math" w:hAnsi="Cambria Math" w:hint="eastAsia"/>
                <w:szCs w:val="21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＊</m:t>
            </m:r>
          </m:sup>
        </m:sSubSup>
      </m:oMath>
      <w:r w:rsidRPr="00B36B6D">
        <w:rPr>
          <w:rFonts w:hAnsi="宋体"/>
        </w:rPr>
        <w:t>值，如表</w:t>
      </w:r>
      <w:r w:rsidRPr="003F0F77">
        <w:rPr>
          <w:rFonts w:ascii="Times New Roman"/>
        </w:rPr>
        <w:t>2</w:t>
      </w:r>
      <w:r w:rsidRPr="00B36B6D">
        <w:rPr>
          <w:rFonts w:hAnsi="宋体"/>
        </w:rPr>
        <w:t>所示</w:t>
      </w:r>
      <w:r w:rsidR="00A24977">
        <w:rPr>
          <w:rFonts w:hAnsi="宋体"/>
        </w:rPr>
        <w:t>。</w:t>
      </w:r>
    </w:p>
    <w:p w:rsidR="008B0549" w:rsidRPr="00B36B6D" w:rsidRDefault="008B0549" w:rsidP="008B0549">
      <w:pPr>
        <w:pStyle w:val="affffff6"/>
        <w:spacing w:before="156" w:after="156"/>
        <w:ind w:firstLine="420"/>
        <w:jc w:val="center"/>
        <w:rPr>
          <w:rFonts w:ascii="黑体" w:eastAsia="黑体" w:hAnsi="黑体"/>
        </w:rPr>
      </w:pPr>
      <w:r w:rsidRPr="00B36B6D">
        <w:rPr>
          <w:rFonts w:ascii="黑体" w:eastAsia="黑体" w:hAnsi="黑体" w:hint="eastAsia"/>
        </w:rPr>
        <w:t>表</w:t>
      </w:r>
      <w:r w:rsidRPr="00B36B6D">
        <w:rPr>
          <w:rFonts w:ascii="黑体" w:eastAsia="黑体" w:hAnsi="黑体" w:hint="eastAsia"/>
          <w:lang w:eastAsia="zh-TW"/>
        </w:rPr>
        <w:t xml:space="preserve">2 </w:t>
      </w:r>
      <w:r w:rsidRPr="00B36B6D">
        <w:rPr>
          <w:rFonts w:ascii="黑体" w:eastAsia="黑体" w:hAnsi="黑体" w:hint="eastAsia"/>
        </w:rPr>
        <w:t>测量</w:t>
      </w:r>
      <w:r w:rsidRPr="00B36B6D">
        <w:rPr>
          <w:rFonts w:ascii="黑体" w:eastAsia="黑体" w:hAnsi="黑体"/>
        </w:rPr>
        <w:t>点位数值</w:t>
      </w:r>
      <w:r w:rsidRPr="00B36B6D">
        <w:rPr>
          <w:rFonts w:ascii="黑体" w:eastAsia="黑体" w:hAnsi="黑体" w:hint="eastAsia"/>
        </w:rPr>
        <w:t>表</w:t>
      </w:r>
    </w:p>
    <w:tbl>
      <w:tblPr>
        <w:tblStyle w:val="afffff1"/>
        <w:tblW w:w="7486" w:type="dxa"/>
        <w:jc w:val="center"/>
        <w:tblLook w:val="04A0"/>
      </w:tblPr>
      <w:tblGrid>
        <w:gridCol w:w="1258"/>
        <w:gridCol w:w="1102"/>
        <w:gridCol w:w="1470"/>
        <w:gridCol w:w="1397"/>
        <w:gridCol w:w="1119"/>
        <w:gridCol w:w="1140"/>
      </w:tblGrid>
      <w:tr w:rsidR="008B0549" w:rsidRPr="00B36B6D" w:rsidTr="00DE543B">
        <w:trPr>
          <w:trHeight w:val="403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0549" w:rsidRPr="003F0F77" w:rsidRDefault="008B0549" w:rsidP="008B0549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F0F77">
              <w:rPr>
                <w:rFonts w:hAnsi="宋体"/>
                <w:sz w:val="18"/>
                <w:szCs w:val="18"/>
              </w:rPr>
              <w:t>测量点位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549" w:rsidRPr="003F0F77" w:rsidRDefault="004E6958" w:rsidP="00776DDB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549" w:rsidRPr="003F0F77" w:rsidRDefault="004E6958" w:rsidP="00776DDB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549" w:rsidRPr="003F0F77" w:rsidRDefault="004E6958" w:rsidP="00776DDB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549" w:rsidRPr="003F0F77" w:rsidRDefault="004E6958" w:rsidP="00776DDB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0549" w:rsidRPr="003F0F77" w:rsidRDefault="004E6958" w:rsidP="00776DDB">
            <w:pPr>
              <w:pStyle w:val="affffff6"/>
              <w:snapToGrid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</w:tr>
      <w:tr w:rsidR="00A14796" w:rsidRPr="00AD3A69" w:rsidTr="00DE543B">
        <w:trPr>
          <w:trHeight w:val="403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5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</w:tr>
      <w:tr w:rsidR="00A14796" w:rsidRPr="00AD3A69" w:rsidTr="00DE543B">
        <w:trPr>
          <w:trHeight w:val="403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 xml:space="preserve"> 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5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</w:tr>
      <w:tr w:rsidR="00A14796" w:rsidRPr="00AD3A69" w:rsidTr="00DE543B">
        <w:trPr>
          <w:trHeight w:val="403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 xml:space="preserve"> 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A14796" w:rsidRPr="00AD3A69" w:rsidRDefault="0083477B" w:rsidP="00A14796">
            <w:pPr>
              <w:pStyle w:val="affffff6"/>
              <w:widowControl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5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/>
                        <w:sz w:val="18"/>
                        <w:szCs w:val="18"/>
                      </w:rPr>
                      <m:t>＊</m:t>
                    </m:r>
                  </m:sup>
                </m:sSubSup>
              </m:oMath>
            </m:oMathPara>
          </w:p>
        </w:tc>
      </w:tr>
    </w:tbl>
    <w:p w:rsidR="008B0549" w:rsidRPr="00B36B6D" w:rsidRDefault="008B0549" w:rsidP="008B0549">
      <w:pPr>
        <w:pStyle w:val="affffff6"/>
        <w:snapToGrid w:val="0"/>
        <w:spacing w:before="156" w:after="156"/>
        <w:ind w:firstLine="420"/>
        <w:rPr>
          <w:rFonts w:hAnsi="宋体"/>
        </w:rPr>
      </w:pPr>
    </w:p>
    <w:p w:rsidR="008B0549" w:rsidRPr="00B36B6D" w:rsidRDefault="008B0549">
      <w:pPr>
        <w:pStyle w:val="affffff6"/>
        <w:snapToGrid w:val="0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选定晶片内任意一点作为基准点，按照公式（</w:t>
      </w:r>
      <w:r w:rsidRPr="00AD3A69">
        <w:rPr>
          <w:rFonts w:ascii="Times New Roman"/>
          <w:szCs w:val="21"/>
        </w:rPr>
        <w:t>2</w:t>
      </w:r>
      <w:r w:rsidRPr="00B36B6D">
        <w:rPr>
          <w:rFonts w:hAnsi="宋体"/>
          <w:szCs w:val="21"/>
        </w:rPr>
        <w:t>）~公式（</w:t>
      </w:r>
      <w:r w:rsidRPr="00AD3A69">
        <w:rPr>
          <w:rFonts w:ascii="Times New Roman"/>
          <w:szCs w:val="21"/>
        </w:rPr>
        <w:t>11</w:t>
      </w:r>
      <w:r w:rsidRPr="00B36B6D">
        <w:rPr>
          <w:rFonts w:hAnsi="宋体"/>
          <w:szCs w:val="21"/>
        </w:rPr>
        <w:t>）分别与其他四点进行两点相互比较，根据组合规律得出晶片面内的10个色差值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Pr="00B36B6D">
        <w:rPr>
          <w:rFonts w:hAnsi="宋体"/>
          <w:szCs w:val="21"/>
        </w:rPr>
        <w:t>，取最大的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</m:oMath>
      <w:r w:rsidRPr="00B36B6D">
        <w:rPr>
          <w:rFonts w:hAnsi="宋体"/>
          <w:szCs w:val="21"/>
        </w:rPr>
        <w:t>作为晶片的片内色差。</w:t>
      </w:r>
    </w:p>
    <w:p w:rsidR="008B0549" w:rsidRPr="00B36B6D" w:rsidRDefault="008B0549" w:rsidP="008B0549">
      <w:pPr>
        <w:pStyle w:val="affffff6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其中：</w:t>
      </w:r>
    </w:p>
    <w:p w:rsidR="008B0549" w:rsidRPr="00B36B6D" w:rsidRDefault="008B0549" w:rsidP="008B0549">
      <w:pPr>
        <w:pStyle w:val="affffff6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公式（</w:t>
      </w:r>
      <w:r w:rsidRPr="003F0F77">
        <w:rPr>
          <w:rFonts w:ascii="Times New Roman"/>
          <w:szCs w:val="21"/>
        </w:rPr>
        <w:t>2</w:t>
      </w:r>
      <w:r w:rsidRPr="00B36B6D">
        <w:rPr>
          <w:rFonts w:hAnsi="宋体"/>
          <w:szCs w:val="21"/>
        </w:rPr>
        <w:t>）~公式（</w:t>
      </w:r>
      <w:r w:rsidRPr="003F0F77">
        <w:rPr>
          <w:rFonts w:ascii="Times New Roman"/>
          <w:szCs w:val="21"/>
        </w:rPr>
        <w:t>5</w:t>
      </w:r>
      <w:r w:rsidRPr="00B36B6D">
        <w:rPr>
          <w:rFonts w:hAnsi="宋体"/>
          <w:szCs w:val="21"/>
        </w:rPr>
        <w:t>）以点位1为基准点，分别与点位</w:t>
      </w:r>
      <w:r w:rsidRPr="00AD3A69">
        <w:rPr>
          <w:rFonts w:ascii="Times New Roman"/>
          <w:szCs w:val="21"/>
        </w:rPr>
        <w:t>2</w:t>
      </w:r>
      <w:r w:rsidR="00AD3A69" w:rsidRPr="00B36B6D">
        <w:rPr>
          <w:rFonts w:hAnsi="宋体"/>
          <w:szCs w:val="21"/>
        </w:rPr>
        <w:t>~</w:t>
      </w:r>
      <w:r w:rsidRPr="00B36B6D">
        <w:rPr>
          <w:rFonts w:hAnsi="宋体"/>
          <w:szCs w:val="21"/>
        </w:rPr>
        <w:t>点位</w:t>
      </w:r>
      <w:r w:rsidRPr="00AD3A69">
        <w:rPr>
          <w:rFonts w:ascii="Times New Roman"/>
          <w:szCs w:val="21"/>
        </w:rPr>
        <w:t>5</w:t>
      </w:r>
      <w:r w:rsidRPr="00B36B6D">
        <w:rPr>
          <w:rFonts w:hAnsi="宋体"/>
          <w:szCs w:val="21"/>
        </w:rPr>
        <w:t>进行比较：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3F0F77">
        <w:rPr>
          <w:rFonts w:ascii="Times New Roman"/>
          <w:szCs w:val="21"/>
        </w:rPr>
        <w:t>2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3F0F77">
        <w:rPr>
          <w:rFonts w:ascii="Times New Roman"/>
          <w:szCs w:val="21"/>
        </w:rPr>
        <w:t>3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3F0F77">
        <w:rPr>
          <w:rFonts w:ascii="Times New Roman"/>
          <w:szCs w:val="21"/>
        </w:rPr>
        <w:t>4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3F0F77">
        <w:rPr>
          <w:rFonts w:ascii="Times New Roman"/>
          <w:szCs w:val="21"/>
        </w:rPr>
        <w:t>5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B0549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</w:p>
    <w:p w:rsidR="008B0549" w:rsidRPr="00B36B6D" w:rsidRDefault="008B0549" w:rsidP="008B0549">
      <w:pPr>
        <w:pStyle w:val="affffff6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公式（</w:t>
      </w:r>
      <w:r w:rsidRPr="00AD3A69">
        <w:rPr>
          <w:rFonts w:ascii="Times New Roman"/>
          <w:szCs w:val="21"/>
        </w:rPr>
        <w:t>6</w:t>
      </w:r>
      <w:r w:rsidRPr="00B36B6D">
        <w:rPr>
          <w:rFonts w:hAnsi="宋体"/>
          <w:szCs w:val="21"/>
        </w:rPr>
        <w:t>）~公式（</w:t>
      </w:r>
      <w:r w:rsidRPr="00AD3A69">
        <w:rPr>
          <w:rFonts w:ascii="Times New Roman"/>
          <w:szCs w:val="21"/>
        </w:rPr>
        <w:t>8</w:t>
      </w:r>
      <w:r w:rsidRPr="00B36B6D">
        <w:rPr>
          <w:rFonts w:hAnsi="宋体"/>
          <w:szCs w:val="21"/>
        </w:rPr>
        <w:t>）以点位2为基准点，分别与点位</w:t>
      </w:r>
      <w:r w:rsidRPr="00AD3A69">
        <w:rPr>
          <w:rFonts w:ascii="Times New Roman"/>
          <w:szCs w:val="21"/>
        </w:rPr>
        <w:t>3</w:t>
      </w:r>
      <w:r w:rsidR="00AD3A69" w:rsidRPr="00B36B6D">
        <w:rPr>
          <w:rFonts w:hAnsi="宋体"/>
          <w:szCs w:val="21"/>
        </w:rPr>
        <w:t>~</w:t>
      </w:r>
      <w:r w:rsidRPr="00B36B6D">
        <w:rPr>
          <w:rFonts w:hAnsi="宋体"/>
          <w:szCs w:val="21"/>
        </w:rPr>
        <w:t>点位</w:t>
      </w:r>
      <w:r w:rsidRPr="00AD3A69">
        <w:rPr>
          <w:rFonts w:ascii="Times New Roman"/>
          <w:szCs w:val="21"/>
        </w:rPr>
        <w:t>5</w:t>
      </w:r>
      <w:r w:rsidRPr="00B36B6D">
        <w:rPr>
          <w:rFonts w:hAnsi="宋体"/>
          <w:szCs w:val="21"/>
        </w:rPr>
        <w:t>进行比较：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AD3A69">
        <w:rPr>
          <w:rFonts w:ascii="Times New Roman"/>
          <w:szCs w:val="21"/>
        </w:rPr>
        <w:t>6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AD3A69">
        <w:rPr>
          <w:rFonts w:ascii="Times New Roman"/>
          <w:szCs w:val="21"/>
        </w:rPr>
        <w:t>7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AD3A69">
        <w:rPr>
          <w:rFonts w:ascii="Times New Roman"/>
          <w:szCs w:val="21"/>
        </w:rPr>
        <w:t>8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B0549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</w:p>
    <w:p w:rsidR="008B0549" w:rsidRPr="00B36B6D" w:rsidRDefault="008B0549" w:rsidP="008B0549">
      <w:pPr>
        <w:pStyle w:val="affffff6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t>公式（</w:t>
      </w:r>
      <w:r w:rsidRPr="00AD3A69">
        <w:rPr>
          <w:rFonts w:ascii="Times New Roman"/>
          <w:szCs w:val="21"/>
        </w:rPr>
        <w:t>9</w:t>
      </w:r>
      <w:r w:rsidRPr="00B36B6D">
        <w:rPr>
          <w:rFonts w:hAnsi="宋体"/>
          <w:szCs w:val="21"/>
        </w:rPr>
        <w:t>）~公式（</w:t>
      </w:r>
      <w:r w:rsidRPr="00AD3A69">
        <w:rPr>
          <w:rFonts w:ascii="Times New Roman"/>
          <w:szCs w:val="21"/>
        </w:rPr>
        <w:t>10</w:t>
      </w:r>
      <w:r w:rsidRPr="00B36B6D">
        <w:rPr>
          <w:rFonts w:hAnsi="宋体"/>
          <w:szCs w:val="21"/>
        </w:rPr>
        <w:t>）以点位</w:t>
      </w:r>
      <w:r w:rsidRPr="00AD3A69">
        <w:rPr>
          <w:rFonts w:ascii="Times New Roman"/>
          <w:szCs w:val="21"/>
        </w:rPr>
        <w:t>3</w:t>
      </w:r>
      <w:r w:rsidRPr="00B36B6D">
        <w:rPr>
          <w:rFonts w:hAnsi="宋体"/>
          <w:szCs w:val="21"/>
        </w:rPr>
        <w:t>为基准点，分别与点位</w:t>
      </w:r>
      <w:r w:rsidRPr="00AD3A69">
        <w:rPr>
          <w:rFonts w:ascii="Times New Roman"/>
          <w:szCs w:val="21"/>
        </w:rPr>
        <w:t>4</w:t>
      </w:r>
      <w:r w:rsidR="00AD3A69" w:rsidRPr="00B36B6D">
        <w:rPr>
          <w:rFonts w:hAnsi="宋体"/>
          <w:szCs w:val="21"/>
        </w:rPr>
        <w:t>~</w:t>
      </w:r>
      <w:r w:rsidRPr="00B36B6D">
        <w:rPr>
          <w:rFonts w:hAnsi="宋体"/>
          <w:szCs w:val="21"/>
        </w:rPr>
        <w:t>点位</w:t>
      </w:r>
      <w:r w:rsidRPr="00AD3A69">
        <w:rPr>
          <w:rFonts w:ascii="Times New Roman"/>
          <w:szCs w:val="21"/>
        </w:rPr>
        <w:t>5</w:t>
      </w:r>
      <w:r w:rsidRPr="00B36B6D">
        <w:rPr>
          <w:rFonts w:hAnsi="宋体"/>
          <w:szCs w:val="21"/>
        </w:rPr>
        <w:t>进行比较：</w:t>
      </w:r>
    </w:p>
    <w:p w:rsidR="008B0549" w:rsidRPr="00B36B6D" w:rsidRDefault="0083477B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 xml:space="preserve"> ……………………（</w:t>
      </w:r>
      <w:r w:rsidR="008B0549" w:rsidRPr="00AD3A69">
        <w:rPr>
          <w:rFonts w:ascii="Times New Roman"/>
          <w:szCs w:val="21"/>
        </w:rPr>
        <w:t>9</w:t>
      </w:r>
      <w:r w:rsidR="008B0549" w:rsidRPr="00B36B6D">
        <w:rPr>
          <w:rFonts w:hAnsi="宋体"/>
          <w:szCs w:val="21"/>
        </w:rPr>
        <w:t>）</w:t>
      </w:r>
    </w:p>
    <w:p w:rsidR="008B0549" w:rsidRPr="00B36B6D" w:rsidRDefault="008B0549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  <w:r w:rsidRPr="00B36B6D">
        <w:rPr>
          <w:rFonts w:hAnsi="宋体"/>
          <w:szCs w:val="21"/>
          <w:lang w:eastAsia="zh-TW"/>
        </w:rPr>
        <w:t xml:space="preserve">    </w:t>
      </w: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Pr="00B36B6D">
        <w:rPr>
          <w:rFonts w:hAnsi="宋体"/>
          <w:szCs w:val="21"/>
        </w:rPr>
        <w:t>……………………（</w:t>
      </w:r>
      <w:r w:rsidRPr="00AD3A69">
        <w:rPr>
          <w:rFonts w:ascii="Times New Roman"/>
          <w:szCs w:val="21"/>
        </w:rPr>
        <w:t>10</w:t>
      </w:r>
      <w:r w:rsidRPr="00B36B6D">
        <w:rPr>
          <w:rFonts w:hAnsi="宋体"/>
          <w:szCs w:val="21"/>
        </w:rPr>
        <w:t>）</w:t>
      </w:r>
    </w:p>
    <w:p w:rsidR="008B0549" w:rsidRPr="00B36B6D" w:rsidRDefault="008B0549" w:rsidP="008B0549">
      <w:pPr>
        <w:pStyle w:val="affffff6"/>
        <w:snapToGrid w:val="0"/>
        <w:spacing w:before="156" w:after="156"/>
        <w:ind w:left="840" w:firstLineChars="0" w:firstLine="0"/>
        <w:jc w:val="right"/>
        <w:rPr>
          <w:rFonts w:hAnsi="宋体"/>
          <w:szCs w:val="21"/>
        </w:rPr>
      </w:pPr>
    </w:p>
    <w:p w:rsidR="008B0549" w:rsidRPr="00B36B6D" w:rsidRDefault="008B0549" w:rsidP="008B0549">
      <w:pPr>
        <w:pStyle w:val="affffff6"/>
        <w:spacing w:before="156" w:after="156"/>
        <w:ind w:firstLine="420"/>
        <w:rPr>
          <w:rFonts w:hAnsi="宋体"/>
          <w:szCs w:val="21"/>
        </w:rPr>
      </w:pPr>
      <w:r w:rsidRPr="00B36B6D">
        <w:rPr>
          <w:rFonts w:hAnsi="宋体"/>
          <w:szCs w:val="21"/>
        </w:rPr>
        <w:lastRenderedPageBreak/>
        <w:t>公式（</w:t>
      </w:r>
      <w:r w:rsidRPr="00AD3A69">
        <w:rPr>
          <w:rFonts w:ascii="Times New Roman"/>
          <w:szCs w:val="21"/>
        </w:rPr>
        <w:t>11</w:t>
      </w:r>
      <w:r w:rsidRPr="00B36B6D">
        <w:rPr>
          <w:rFonts w:hAnsi="宋体"/>
          <w:szCs w:val="21"/>
        </w:rPr>
        <w:t>）以点位</w:t>
      </w:r>
      <w:r w:rsidRPr="00AD3A69">
        <w:rPr>
          <w:rFonts w:ascii="Times New Roman"/>
          <w:szCs w:val="21"/>
        </w:rPr>
        <w:t>4</w:t>
      </w:r>
      <w:r w:rsidRPr="00B36B6D">
        <w:rPr>
          <w:rFonts w:hAnsi="宋体"/>
          <w:szCs w:val="21"/>
        </w:rPr>
        <w:t>为基准点，与点位</w:t>
      </w:r>
      <w:r w:rsidRPr="00AD3A69">
        <w:rPr>
          <w:rFonts w:ascii="Times New Roman"/>
          <w:szCs w:val="21"/>
        </w:rPr>
        <w:t>5</w:t>
      </w:r>
      <w:r w:rsidRPr="00B36B6D">
        <w:rPr>
          <w:rFonts w:hAnsi="宋体"/>
          <w:szCs w:val="21"/>
        </w:rPr>
        <w:t>进行比较：</w:t>
      </w:r>
    </w:p>
    <w:p w:rsidR="008B0549" w:rsidRPr="00B36B6D" w:rsidRDefault="0083477B" w:rsidP="008B0549">
      <w:pPr>
        <w:pStyle w:val="affffff6"/>
        <w:snapToGrid w:val="0"/>
        <w:spacing w:before="156" w:after="156"/>
        <w:ind w:firstLine="420"/>
        <w:jc w:val="right"/>
        <w:rPr>
          <w:rFonts w:hAnsi="宋体"/>
          <w:szCs w:val="21"/>
        </w:rPr>
      </w:pPr>
      <m:oMath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△</m:t>
            </m:r>
            <m:r>
              <w:rPr>
                <w:rFonts w:ascii="Cambria Math" w:hAnsi="Cambria Math"/>
                <w:szCs w:val="21"/>
              </w:rPr>
              <m:t>E</m:t>
            </m:r>
          </m:e>
          <m:sub>
            <m:r>
              <w:rPr>
                <w:rFonts w:ascii="Cambria Math" w:hAnsi="Cambria Math"/>
                <w:szCs w:val="21"/>
              </w:rPr>
              <m:t>ab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＊</m:t>
            </m:r>
          </m:sup>
        </m:sSubSup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（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＊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8B0549" w:rsidRPr="00B36B6D">
        <w:rPr>
          <w:rFonts w:hAnsi="宋体"/>
          <w:szCs w:val="21"/>
        </w:rPr>
        <w:t>……………………（</w:t>
      </w:r>
      <w:r w:rsidR="008B0549" w:rsidRPr="00AD3A69">
        <w:rPr>
          <w:rFonts w:ascii="Times New Roman"/>
          <w:szCs w:val="21"/>
        </w:rPr>
        <w:t>11</w:t>
      </w:r>
      <w:r w:rsidR="008B0549" w:rsidRPr="00B36B6D">
        <w:rPr>
          <w:rFonts w:hAnsi="宋体"/>
          <w:szCs w:val="21"/>
        </w:rPr>
        <w:t>）</w:t>
      </w:r>
    </w:p>
    <w:p w:rsidR="001C0A85" w:rsidRDefault="001C0A85" w:rsidP="00B36B6D">
      <w:pPr>
        <w:pStyle w:val="affffff6"/>
        <w:snapToGrid w:val="0"/>
        <w:spacing w:before="156" w:after="156"/>
        <w:ind w:firstLine="420"/>
        <w:jc w:val="left"/>
        <w:rPr>
          <w:rFonts w:ascii="Times New Roman"/>
          <w:szCs w:val="21"/>
        </w:rPr>
        <w:sectPr w:rsidR="001C0A85" w:rsidSect="00A24977">
          <w:headerReference w:type="default" r:id="rId22"/>
          <w:footerReference w:type="even" r:id="rId23"/>
          <w:footerReference w:type="default" r:id="rId24"/>
          <w:pgSz w:w="11907" w:h="16839"/>
          <w:pgMar w:top="1417" w:right="1134" w:bottom="1134" w:left="1417" w:header="1417" w:footer="1134" w:gutter="0"/>
          <w:pgNumType w:start="1"/>
          <w:cols w:space="425"/>
          <w:docGrid w:type="lines" w:linePitch="312"/>
        </w:sectPr>
      </w:pPr>
    </w:p>
    <w:p w:rsidR="00417B74" w:rsidRDefault="001C0A85" w:rsidP="002D0DA4">
      <w:pPr>
        <w:widowControl/>
        <w:shd w:val="clear" w:color="FFFFFF" w:fill="FFFFFF"/>
        <w:tabs>
          <w:tab w:val="left" w:pos="360"/>
        </w:tabs>
        <w:spacing w:before="640" w:after="200"/>
        <w:jc w:val="center"/>
        <w:outlineLvl w:val="0"/>
        <w:rPr>
          <w:rFonts w:ascii="黑体" w:eastAsia="黑体"/>
          <w:kern w:val="0"/>
          <w:szCs w:val="20"/>
        </w:rPr>
      </w:pPr>
      <w:bookmarkStart w:id="235" w:name="_Toc114230592"/>
      <w:r w:rsidRPr="001C0A85">
        <w:rPr>
          <w:rFonts w:ascii="黑体" w:eastAsia="黑体" w:hint="eastAsia"/>
          <w:kern w:val="0"/>
          <w:szCs w:val="20"/>
        </w:rPr>
        <w:lastRenderedPageBreak/>
        <w:t>参  考  文  献</w:t>
      </w:r>
      <w:bookmarkEnd w:id="235"/>
      <w:r w:rsidRPr="001C0A85">
        <w:rPr>
          <w:rFonts w:ascii="黑体" w:eastAsia="黑体"/>
          <w:kern w:val="0"/>
          <w:szCs w:val="20"/>
        </w:rPr>
        <w:t xml:space="preserve"> </w:t>
      </w:r>
    </w:p>
    <w:p w:rsidR="001C0A85" w:rsidRPr="00B36B6D" w:rsidRDefault="0083477B" w:rsidP="00B36B6D">
      <w:pPr>
        <w:pStyle w:val="affffff6"/>
        <w:snapToGrid w:val="0"/>
        <w:spacing w:before="156" w:after="156"/>
        <w:ind w:firstLine="420"/>
        <w:jc w:val="left"/>
        <w:rPr>
          <w:rFonts w:ascii="Times New Roman"/>
          <w:szCs w:val="21"/>
        </w:rPr>
      </w:pPr>
      <w:r>
        <w:rPr>
          <w:rFonts w:ascii="Times New Roman"/>
          <w:noProof/>
          <w:szCs w:val="21"/>
        </w:rPr>
        <w:pict>
          <v:line id="直接连接符 64" o:spid="_x0000_s1033" style="position:absolute;left:0;text-align:left;z-index:251669504;visibility:visible;mso-wrap-distance-top:-3e-5mm;mso-wrap-distance-bottom:-3e-5mm" from="166.85pt,132.8pt" to="287.6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" strokeweight="1.5pt"/>
        </w:pict>
      </w:r>
      <w:r w:rsidR="001C0A85" w:rsidRPr="00B36B6D">
        <w:rPr>
          <w:rFonts w:ascii="Times New Roman"/>
          <w:szCs w:val="21"/>
        </w:rPr>
        <w:t>[1]</w:t>
      </w:r>
      <w:r w:rsidR="001C0A85" w:rsidRPr="00B36B6D">
        <w:rPr>
          <w:rFonts w:ascii="Times New Roman"/>
          <w:szCs w:val="21"/>
        </w:rPr>
        <w:tab/>
      </w:r>
      <w:r w:rsidR="008E380E" w:rsidRPr="008E380E">
        <w:rPr>
          <w:rFonts w:ascii="Times New Roman"/>
          <w:szCs w:val="21"/>
        </w:rPr>
        <w:t xml:space="preserve">CIE 15:2004 3rd </w:t>
      </w:r>
      <w:proofErr w:type="gramStart"/>
      <w:r w:rsidR="008E380E" w:rsidRPr="008E380E">
        <w:rPr>
          <w:rFonts w:ascii="Times New Roman"/>
          <w:szCs w:val="21"/>
        </w:rPr>
        <w:t xml:space="preserve">Edition </w:t>
      </w:r>
      <w:r w:rsidR="008E380E">
        <w:rPr>
          <w:rFonts w:ascii="Times New Roman" w:hint="eastAsia"/>
          <w:szCs w:val="21"/>
        </w:rPr>
        <w:t xml:space="preserve"> </w:t>
      </w:r>
      <w:r w:rsidR="008E380E" w:rsidRPr="008E380E">
        <w:rPr>
          <w:rFonts w:ascii="Times New Roman"/>
          <w:szCs w:val="21"/>
        </w:rPr>
        <w:t>COLORIMETRY</w:t>
      </w:r>
      <w:proofErr w:type="gramEnd"/>
    </w:p>
    <w:sectPr w:rsidR="001C0A85" w:rsidRPr="00B36B6D" w:rsidSect="00827B55">
      <w:pgSz w:w="11907" w:h="16839"/>
      <w:pgMar w:top="1417" w:right="1134" w:bottom="1134" w:left="1417" w:header="1417" w:footer="1134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2DCC59" w15:done="0"/>
  <w15:commentEx w15:paraId="56055F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A964E" w16cex:dateUtc="2022-07-02T02:02:00Z"/>
  <w16cex:commentExtensible w16cex:durableId="266A9E0C" w16cex:dateUtc="2022-07-02T02:35:00Z"/>
  <w16cex:commentExtensible w16cex:durableId="266A96FA" w16cex:dateUtc="2022-07-02T02:05:00Z"/>
  <w16cex:commentExtensible w16cex:durableId="266A9F52" w16cex:dateUtc="2022-07-02T02:41:00Z"/>
  <w16cex:commentExtensible w16cex:durableId="266A9C61" w16cex:dateUtc="2022-07-02T02:28:00Z"/>
  <w16cex:commentExtensible w16cex:durableId="266A9F92" w16cex:dateUtc="2022-07-02T02:42:00Z"/>
  <w16cex:commentExtensible w16cex:durableId="266AA37D" w16cex:dateUtc="2022-07-02T02:59:00Z"/>
  <w16cex:commentExtensible w16cex:durableId="266AAB91" w16cex:dateUtc="2022-07-02T03:33:00Z"/>
  <w16cex:commentExtensible w16cex:durableId="266AA4A4" w16cex:dateUtc="2022-07-02T03:04:00Z"/>
  <w16cex:commentExtensible w16cex:durableId="266AA7DE" w16cex:dateUtc="2022-07-02T03:17:00Z"/>
  <w16cex:commentExtensible w16cex:durableId="266AA8EE" w16cex:dateUtc="2022-07-02T03:22:00Z"/>
  <w16cex:commentExtensible w16cex:durableId="266AA94A" w16cex:dateUtc="2022-07-02T03:23:00Z"/>
  <w16cex:commentExtensible w16cex:durableId="266AAD56" w16cex:dateUtc="2022-07-02T03:41:00Z"/>
  <w16cex:commentExtensible w16cex:durableId="266AA98B" w16cex:dateUtc="2022-07-02T03:24:00Z"/>
  <w16cex:commentExtensible w16cex:durableId="266A9D02" w16cex:dateUtc="2022-07-02T02:31:00Z"/>
  <w16cex:commentExtensible w16cex:durableId="266AADDD" w16cex:dateUtc="2022-07-02T03:43:00Z"/>
  <w16cex:commentExtensible w16cex:durableId="266AAE72" w16cex:dateUtc="2022-07-02T03:45:00Z"/>
  <w16cex:commentExtensible w16cex:durableId="266AAEC1" w16cex:dateUtc="2022-07-02T03:47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AE" w:rsidRDefault="00AB60AE">
      <w:r>
        <w:separator/>
      </w:r>
    </w:p>
  </w:endnote>
  <w:endnote w:type="continuationSeparator" w:id="0">
    <w:p w:rsidR="00AB60AE" w:rsidRDefault="00AB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3477B" w:rsidP="00CF1245">
    <w:pPr>
      <w:pStyle w:val="affff3"/>
      <w:framePr w:wrap="around" w:vAnchor="text" w:hAnchor="page" w:x="1179" w:y="33"/>
      <w:rPr>
        <w:rStyle w:val="afffff8"/>
        <w:szCs w:val="24"/>
      </w:rPr>
    </w:pPr>
    <w:r>
      <w:rPr>
        <w:rStyle w:val="afffff8"/>
      </w:rPr>
      <w:fldChar w:fldCharType="begin"/>
    </w:r>
    <w:r w:rsidR="00820053">
      <w:rPr>
        <w:rStyle w:val="afffff8"/>
      </w:rPr>
      <w:instrText xml:space="preserve">PAGE  </w:instrText>
    </w:r>
    <w:r>
      <w:rPr>
        <w:rStyle w:val="afffff8"/>
      </w:rPr>
      <w:fldChar w:fldCharType="separate"/>
    </w:r>
    <w:r w:rsidR="00B5007E">
      <w:rPr>
        <w:rStyle w:val="afffff8"/>
        <w:noProof/>
      </w:rPr>
      <w:t>II</w:t>
    </w:r>
    <w:r>
      <w:rPr>
        <w:rStyle w:val="afffff8"/>
      </w:rPr>
      <w:fldChar w:fldCharType="end"/>
    </w:r>
  </w:p>
  <w:p w:rsidR="00820053" w:rsidRDefault="00820053">
    <w:pPr>
      <w:pStyle w:val="affffff"/>
      <w:ind w:right="360" w:firstLine="360"/>
      <w:rPr>
        <w:rStyle w:val="afffff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3477B">
    <w:pPr>
      <w:pStyle w:val="affff3"/>
      <w:framePr w:wrap="around" w:vAnchor="text" w:hAnchor="margin" w:xAlign="outside" w:y="1"/>
      <w:rPr>
        <w:rStyle w:val="afffff8"/>
      </w:rPr>
    </w:pPr>
    <w:r>
      <w:rPr>
        <w:rStyle w:val="afffff8"/>
      </w:rPr>
      <w:fldChar w:fldCharType="begin"/>
    </w:r>
    <w:r w:rsidR="00820053">
      <w:rPr>
        <w:rStyle w:val="afffff8"/>
      </w:rPr>
      <w:instrText xml:space="preserve">PAGE  </w:instrText>
    </w:r>
    <w:r>
      <w:rPr>
        <w:rStyle w:val="afffff8"/>
      </w:rPr>
      <w:fldChar w:fldCharType="separate"/>
    </w:r>
    <w:r w:rsidR="00820053">
      <w:rPr>
        <w:rStyle w:val="afffff8"/>
      </w:rPr>
      <w:t>I</w:t>
    </w:r>
    <w:r>
      <w:rPr>
        <w:rStyle w:val="afffff8"/>
      </w:rPr>
      <w:fldChar w:fldCharType="end"/>
    </w:r>
  </w:p>
  <w:p w:rsidR="00820053" w:rsidRDefault="00820053">
    <w:pPr>
      <w:pStyle w:val="affffff0"/>
      <w:ind w:right="360" w:firstLine="360"/>
      <w:rPr>
        <w:rStyle w:val="afffff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>
    <w:pPr>
      <w:pStyle w:val="affff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3477B" w:rsidP="00CF1245">
    <w:pPr>
      <w:pStyle w:val="affff3"/>
      <w:framePr w:wrap="around" w:vAnchor="text" w:hAnchor="page" w:x="10381" w:y="126"/>
      <w:rPr>
        <w:rStyle w:val="afffff8"/>
        <w:szCs w:val="24"/>
      </w:rPr>
    </w:pPr>
    <w:r>
      <w:rPr>
        <w:rStyle w:val="afffff8"/>
      </w:rPr>
      <w:fldChar w:fldCharType="begin"/>
    </w:r>
    <w:r w:rsidR="00820053">
      <w:rPr>
        <w:rStyle w:val="afffff8"/>
      </w:rPr>
      <w:instrText xml:space="preserve">PAGE  </w:instrText>
    </w:r>
    <w:r>
      <w:rPr>
        <w:rStyle w:val="afffff8"/>
      </w:rPr>
      <w:fldChar w:fldCharType="separate"/>
    </w:r>
    <w:r w:rsidR="00B5007E">
      <w:rPr>
        <w:rStyle w:val="afffff8"/>
        <w:noProof/>
      </w:rPr>
      <w:t>III</w:t>
    </w:r>
    <w:r>
      <w:rPr>
        <w:rStyle w:val="afffff8"/>
      </w:rPr>
      <w:fldChar w:fldCharType="end"/>
    </w:r>
  </w:p>
  <w:p w:rsidR="00820053" w:rsidRDefault="00820053">
    <w:pPr>
      <w:pStyle w:val="affffff0"/>
      <w:ind w:right="360" w:firstLine="360"/>
      <w:rPr>
        <w:rStyle w:val="afffff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3477B" w:rsidP="00CF1245">
    <w:pPr>
      <w:pStyle w:val="affff3"/>
      <w:framePr w:wrap="around" w:vAnchor="text" w:hAnchor="page" w:x="1459" w:y="164"/>
      <w:rPr>
        <w:rStyle w:val="afffff8"/>
        <w:szCs w:val="24"/>
      </w:rPr>
    </w:pPr>
    <w:r>
      <w:rPr>
        <w:rStyle w:val="afffff8"/>
      </w:rPr>
      <w:fldChar w:fldCharType="begin"/>
    </w:r>
    <w:r w:rsidR="00820053">
      <w:rPr>
        <w:rStyle w:val="afffff8"/>
      </w:rPr>
      <w:instrText xml:space="preserve">PAGE  </w:instrText>
    </w:r>
    <w:r>
      <w:rPr>
        <w:rStyle w:val="afffff8"/>
      </w:rPr>
      <w:fldChar w:fldCharType="separate"/>
    </w:r>
    <w:r w:rsidR="00820053">
      <w:rPr>
        <w:rStyle w:val="afffff8"/>
        <w:noProof/>
      </w:rPr>
      <w:t>III</w:t>
    </w:r>
    <w:r>
      <w:rPr>
        <w:rStyle w:val="afffff8"/>
      </w:rPr>
      <w:fldChar w:fldCharType="end"/>
    </w:r>
  </w:p>
  <w:p w:rsidR="00820053" w:rsidRDefault="00820053">
    <w:pPr>
      <w:pStyle w:val="affffff0"/>
      <w:ind w:right="360" w:firstLine="360"/>
      <w:rPr>
        <w:rStyle w:val="afffff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3477B" w:rsidP="00CF1245">
    <w:pPr>
      <w:pStyle w:val="affff3"/>
      <w:framePr w:wrap="around" w:vAnchor="text" w:hAnchor="page" w:x="1529" w:y="12"/>
      <w:rPr>
        <w:rStyle w:val="afffff8"/>
        <w:szCs w:val="24"/>
      </w:rPr>
    </w:pPr>
    <w:r>
      <w:rPr>
        <w:rStyle w:val="afffff8"/>
      </w:rPr>
      <w:fldChar w:fldCharType="begin"/>
    </w:r>
    <w:r w:rsidR="00820053">
      <w:rPr>
        <w:rStyle w:val="afffff8"/>
      </w:rPr>
      <w:instrText xml:space="preserve">PAGE  </w:instrText>
    </w:r>
    <w:r>
      <w:rPr>
        <w:rStyle w:val="afffff8"/>
      </w:rPr>
      <w:fldChar w:fldCharType="separate"/>
    </w:r>
    <w:r w:rsidR="00B5007E">
      <w:rPr>
        <w:rStyle w:val="afffff8"/>
        <w:noProof/>
      </w:rPr>
      <w:t>2</w:t>
    </w:r>
    <w:r>
      <w:rPr>
        <w:rStyle w:val="afffff8"/>
      </w:rPr>
      <w:fldChar w:fldCharType="end"/>
    </w:r>
  </w:p>
  <w:p w:rsidR="00820053" w:rsidRDefault="00820053">
    <w:pPr>
      <w:pStyle w:val="affffff"/>
      <w:ind w:right="360" w:firstLine="360"/>
      <w:rPr>
        <w:rStyle w:val="afffff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3477B" w:rsidP="00CF1245">
    <w:pPr>
      <w:pStyle w:val="affff3"/>
      <w:framePr w:wrap="around" w:vAnchor="text" w:hAnchor="page" w:x="10169" w:y="112"/>
      <w:jc w:val="both"/>
      <w:rPr>
        <w:rStyle w:val="afffff8"/>
        <w:szCs w:val="24"/>
      </w:rPr>
    </w:pPr>
    <w:r>
      <w:rPr>
        <w:rStyle w:val="afffff8"/>
      </w:rPr>
      <w:fldChar w:fldCharType="begin"/>
    </w:r>
    <w:r w:rsidR="00820053">
      <w:rPr>
        <w:rStyle w:val="afffff8"/>
      </w:rPr>
      <w:instrText xml:space="preserve">PAGE  </w:instrText>
    </w:r>
    <w:r>
      <w:rPr>
        <w:rStyle w:val="afffff8"/>
      </w:rPr>
      <w:fldChar w:fldCharType="separate"/>
    </w:r>
    <w:r w:rsidR="00B5007E">
      <w:rPr>
        <w:rStyle w:val="afffff8"/>
        <w:noProof/>
      </w:rPr>
      <w:t>1</w:t>
    </w:r>
    <w:r>
      <w:rPr>
        <w:rStyle w:val="afffff8"/>
      </w:rPr>
      <w:fldChar w:fldCharType="end"/>
    </w:r>
  </w:p>
  <w:p w:rsidR="00820053" w:rsidRDefault="00820053">
    <w:pPr>
      <w:pStyle w:val="affffff0"/>
      <w:ind w:right="360" w:firstLine="360"/>
      <w:rPr>
        <w:rStyle w:val="afffff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AE" w:rsidRDefault="00AB60AE">
      <w:r>
        <w:separator/>
      </w:r>
    </w:p>
  </w:footnote>
  <w:footnote w:type="continuationSeparator" w:id="0">
    <w:p w:rsidR="00AB60AE" w:rsidRDefault="00AB6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 w:rsidP="00CF1245">
    <w:pPr>
      <w:pStyle w:val="affffff2"/>
    </w:pPr>
    <w:r>
      <w:t>T/CECA</w:t>
    </w:r>
    <w:r w:rsidRPr="008E0708">
      <w:rPr>
        <w:color w:val="FF0000"/>
      </w:rPr>
      <w:t xml:space="preserve"> </w:t>
    </w:r>
    <w:r>
      <w:t>XXX</w:t>
    </w:r>
    <w:r>
      <w:rPr>
        <w:rFonts w:hint="eastAsia"/>
      </w:rPr>
      <w:t>-</w:t>
    </w:r>
    <w:r>
      <w:t>202</w:t>
    </w:r>
    <w:r>
      <w:rPr>
        <w:rFonts w:hint="eastAsi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>
    <w:pPr>
      <w:pStyle w:val="affffff1"/>
    </w:pPr>
    <w:r>
      <w:t>Q/XXX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>
    <w:pPr>
      <w:pStyle w:val="affffff3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 w:rsidP="00CF1245">
    <w:pPr>
      <w:pStyle w:val="affffff1"/>
    </w:pPr>
    <w:r>
      <w:t>T/CECA XXX</w:t>
    </w:r>
    <w:r>
      <w:rPr>
        <w:rFonts w:hint="eastAsia"/>
      </w:rPr>
      <w:t>-</w:t>
    </w:r>
    <w:r>
      <w:t>202</w:t>
    </w:r>
    <w:r>
      <w:rPr>
        <w:rFonts w:hint="eastAsia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 w:rsidP="00CF1245">
    <w:pPr>
      <w:pStyle w:val="affffff2"/>
    </w:pPr>
    <w:r>
      <w:t>T/CECA</w:t>
    </w:r>
    <w:r w:rsidRPr="008E0708">
      <w:rPr>
        <w:color w:val="FF0000"/>
      </w:rPr>
      <w:t xml:space="preserve"> </w:t>
    </w:r>
    <w:r>
      <w:t>XXX</w:t>
    </w:r>
    <w:r>
      <w:rPr>
        <w:rFonts w:hint="eastAsia"/>
      </w:rPr>
      <w:t>-</w:t>
    </w:r>
    <w:r>
      <w:t>202</w:t>
    </w:r>
    <w:r>
      <w:rPr>
        <w:rFonts w:hint="eastAsia"/>
      </w:rP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 w:rsidP="00CF1245">
    <w:pPr>
      <w:pStyle w:val="affffff1"/>
      <w:jc w:val="left"/>
    </w:pPr>
    <w:r>
      <w:t>T/CECA</w:t>
    </w:r>
    <w:r w:rsidRPr="008E0708">
      <w:rPr>
        <w:color w:val="FF0000"/>
      </w:rPr>
      <w:t xml:space="preserve"> </w:t>
    </w:r>
    <w:r>
      <w:t>XXX</w:t>
    </w:r>
    <w:r>
      <w:rPr>
        <w:rFonts w:hint="eastAsia"/>
      </w:rPr>
      <w:t>-</w:t>
    </w:r>
    <w:r>
      <w:t>202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53" w:rsidRDefault="00820053" w:rsidP="00CF1245">
    <w:pPr>
      <w:pStyle w:val="affffff1"/>
    </w:pPr>
    <w:r>
      <w:t>T/CECA XXX</w:t>
    </w:r>
    <w:r>
      <w:rPr>
        <w:rFonts w:hint="eastAsia"/>
      </w:rPr>
      <w:t>-</w:t>
    </w:r>
    <w:r>
      <w:t>202</w:t>
    </w:r>
    <w:r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9102AD"/>
    <w:multiLevelType w:val="multilevel"/>
    <w:tmpl w:val="99304FD0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/>
        <w:dstrike w:val="0"/>
        <w:vanish w:val="0"/>
        <w:color w:val="FF0000"/>
        <w:spacing w:val="0"/>
        <w:position w:val="0"/>
        <w:u w:val="none"/>
        <w:vertAlign w:val="baseline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>
    <w:nsid w:val="1FC91163"/>
    <w:multiLevelType w:val="multilevel"/>
    <w:tmpl w:val="BBC27036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568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28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A8F7113"/>
    <w:multiLevelType w:val="multilevel"/>
    <w:tmpl w:val="415E0B02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  <w:color w:val="CCE8CF" w:themeColor="background1"/>
        <w:sz w:val="2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34431F99"/>
    <w:multiLevelType w:val="multilevel"/>
    <w:tmpl w:val="34431F99"/>
    <w:lvl w:ilvl="0">
      <w:start w:val="1"/>
      <w:numFmt w:val="upperLetter"/>
      <w:pStyle w:val="ae"/>
      <w:lvlText w:val="%1"/>
      <w:lvlJc w:val="left"/>
      <w:pPr>
        <w:ind w:left="0" w:firstLine="0"/>
      </w:pPr>
      <w:rPr>
        <w:rFonts w:hint="eastAsia"/>
        <w:color w:val="CCE8CF" w:themeColor="background1"/>
        <w:sz w:val="2"/>
      </w:rPr>
    </w:lvl>
    <w:lvl w:ilvl="1">
      <w:start w:val="1"/>
      <w:numFmt w:val="decimal"/>
      <w:pStyle w:val="af"/>
      <w:lvlText w:val="(%1.%2)"/>
      <w:lvlJc w:val="left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1A64E98"/>
    <w:multiLevelType w:val="multilevel"/>
    <w:tmpl w:val="41A64E98"/>
    <w:lvl w:ilvl="0">
      <w:start w:val="1"/>
      <w:numFmt w:val="decimal"/>
      <w:pStyle w:val="af0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1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8">
    <w:nsid w:val="44C50F90"/>
    <w:multiLevelType w:val="multilevel"/>
    <w:tmpl w:val="D182E200"/>
    <w:lvl w:ilvl="0">
      <w:start w:val="1"/>
      <w:numFmt w:val="lowerLetter"/>
      <w:pStyle w:val="af2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3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9">
    <w:nsid w:val="4B733A5F"/>
    <w:multiLevelType w:val="multilevel"/>
    <w:tmpl w:val="4B733A5F"/>
    <w:lvl w:ilvl="0">
      <w:start w:val="1"/>
      <w:numFmt w:val="decimal"/>
      <w:pStyle w:val="af4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0">
    <w:nsid w:val="55E02EF4"/>
    <w:multiLevelType w:val="multilevel"/>
    <w:tmpl w:val="A24266A2"/>
    <w:lvl w:ilvl="0">
      <w:start w:val="1"/>
      <w:numFmt w:val="decimal"/>
      <w:pStyle w:val="af5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5B7E3733"/>
    <w:multiLevelType w:val="multilevel"/>
    <w:tmpl w:val="5B7E3733"/>
    <w:lvl w:ilvl="0">
      <w:start w:val="1"/>
      <w:numFmt w:val="decimal"/>
      <w:pStyle w:val="af6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>
    <w:nsid w:val="60B55DC2"/>
    <w:multiLevelType w:val="multilevel"/>
    <w:tmpl w:val="60B55DC2"/>
    <w:lvl w:ilvl="0">
      <w:start w:val="1"/>
      <w:numFmt w:val="upperLetter"/>
      <w:pStyle w:val="af7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CCE8CF" w:themeColor="background1"/>
        <w:sz w:val="2"/>
      </w:rPr>
    </w:lvl>
    <w:lvl w:ilvl="1">
      <w:start w:val="1"/>
      <w:numFmt w:val="decimal"/>
      <w:pStyle w:val="af8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9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f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decimal"/>
      <w:pStyle w:val="af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5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2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5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6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7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8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9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6">
    <w:nsid w:val="76933334"/>
    <w:multiLevelType w:val="multilevel"/>
    <w:tmpl w:val="76933334"/>
    <w:lvl w:ilvl="0">
      <w:start w:val="1"/>
      <w:numFmt w:val="none"/>
      <w:pStyle w:val="affa"/>
      <w:lvlText w:val="%1——"/>
      <w:lvlJc w:val="left"/>
      <w:pPr>
        <w:tabs>
          <w:tab w:val="left" w:pos="1140"/>
        </w:tabs>
        <w:ind w:left="84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3"/>
  </w:num>
  <w:num w:numId="13">
    <w:abstractNumId w:val="22"/>
  </w:num>
  <w:num w:numId="14">
    <w:abstractNumId w:val="15"/>
  </w:num>
  <w:num w:numId="15">
    <w:abstractNumId w:val="26"/>
  </w:num>
  <w:num w:numId="16">
    <w:abstractNumId w:val="12"/>
  </w:num>
  <w:num w:numId="17">
    <w:abstractNumId w:val="18"/>
  </w:num>
  <w:num w:numId="18">
    <w:abstractNumId w:val="21"/>
  </w:num>
  <w:num w:numId="19">
    <w:abstractNumId w:val="11"/>
  </w:num>
  <w:num w:numId="20">
    <w:abstractNumId w:val="20"/>
  </w:num>
  <w:num w:numId="21">
    <w:abstractNumId w:val="24"/>
  </w:num>
  <w:num w:numId="22">
    <w:abstractNumId w:val="10"/>
  </w:num>
  <w:num w:numId="23">
    <w:abstractNumId w:val="17"/>
  </w:num>
  <w:num w:numId="24">
    <w:abstractNumId w:val="19"/>
  </w:num>
  <w:num w:numId="25">
    <w:abstractNumId w:val="25"/>
  </w:num>
  <w:num w:numId="26">
    <w:abstractNumId w:val="13"/>
  </w:num>
  <w:num w:numId="27">
    <w:abstractNumId w:val="16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stylePaneFormatFilter w:val="1024"/>
  <w:defaultTabStop w:val="21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67B"/>
    <w:rsid w:val="00000BD0"/>
    <w:rsid w:val="00001D55"/>
    <w:rsid w:val="00002AAA"/>
    <w:rsid w:val="00002D56"/>
    <w:rsid w:val="00002FB0"/>
    <w:rsid w:val="0000506C"/>
    <w:rsid w:val="00006548"/>
    <w:rsid w:val="000068B3"/>
    <w:rsid w:val="0000717C"/>
    <w:rsid w:val="00010663"/>
    <w:rsid w:val="000109CB"/>
    <w:rsid w:val="000110A5"/>
    <w:rsid w:val="00012343"/>
    <w:rsid w:val="00012532"/>
    <w:rsid w:val="0001278E"/>
    <w:rsid w:val="000140C8"/>
    <w:rsid w:val="000143D5"/>
    <w:rsid w:val="00014C25"/>
    <w:rsid w:val="00015E09"/>
    <w:rsid w:val="00015E3E"/>
    <w:rsid w:val="0001614C"/>
    <w:rsid w:val="00016295"/>
    <w:rsid w:val="00016CDB"/>
    <w:rsid w:val="00016CF7"/>
    <w:rsid w:val="00016F65"/>
    <w:rsid w:val="000174D1"/>
    <w:rsid w:val="00017A37"/>
    <w:rsid w:val="000215D8"/>
    <w:rsid w:val="00021DA9"/>
    <w:rsid w:val="00022019"/>
    <w:rsid w:val="00024222"/>
    <w:rsid w:val="00024312"/>
    <w:rsid w:val="00024ADC"/>
    <w:rsid w:val="000263E9"/>
    <w:rsid w:val="00026932"/>
    <w:rsid w:val="00027BD3"/>
    <w:rsid w:val="00027EB4"/>
    <w:rsid w:val="0003019F"/>
    <w:rsid w:val="00030520"/>
    <w:rsid w:val="00030A11"/>
    <w:rsid w:val="00030DA6"/>
    <w:rsid w:val="00031514"/>
    <w:rsid w:val="00031907"/>
    <w:rsid w:val="00031EEE"/>
    <w:rsid w:val="00032ECF"/>
    <w:rsid w:val="00033015"/>
    <w:rsid w:val="000337D3"/>
    <w:rsid w:val="00033F89"/>
    <w:rsid w:val="000340BE"/>
    <w:rsid w:val="00034664"/>
    <w:rsid w:val="0003492C"/>
    <w:rsid w:val="00035180"/>
    <w:rsid w:val="00035E9D"/>
    <w:rsid w:val="00035EC5"/>
    <w:rsid w:val="00036B39"/>
    <w:rsid w:val="000372EA"/>
    <w:rsid w:val="00037624"/>
    <w:rsid w:val="0004039C"/>
    <w:rsid w:val="00040BBF"/>
    <w:rsid w:val="0004173D"/>
    <w:rsid w:val="000417A0"/>
    <w:rsid w:val="00041DB0"/>
    <w:rsid w:val="00043421"/>
    <w:rsid w:val="00043F9B"/>
    <w:rsid w:val="0004476D"/>
    <w:rsid w:val="00044B4F"/>
    <w:rsid w:val="00045ABD"/>
    <w:rsid w:val="00045E68"/>
    <w:rsid w:val="0004700E"/>
    <w:rsid w:val="00050E91"/>
    <w:rsid w:val="00051D2F"/>
    <w:rsid w:val="00052CCE"/>
    <w:rsid w:val="00053090"/>
    <w:rsid w:val="00053FB5"/>
    <w:rsid w:val="00056CC6"/>
    <w:rsid w:val="00056EA8"/>
    <w:rsid w:val="000572CB"/>
    <w:rsid w:val="00060AC3"/>
    <w:rsid w:val="00062AF1"/>
    <w:rsid w:val="00063D51"/>
    <w:rsid w:val="000643D7"/>
    <w:rsid w:val="00064547"/>
    <w:rsid w:val="00064E06"/>
    <w:rsid w:val="0006527A"/>
    <w:rsid w:val="00066DDA"/>
    <w:rsid w:val="00066E8F"/>
    <w:rsid w:val="00067DF8"/>
    <w:rsid w:val="000701B3"/>
    <w:rsid w:val="00070CB1"/>
    <w:rsid w:val="00070F41"/>
    <w:rsid w:val="00071492"/>
    <w:rsid w:val="00072051"/>
    <w:rsid w:val="000736E8"/>
    <w:rsid w:val="00073851"/>
    <w:rsid w:val="00075ADE"/>
    <w:rsid w:val="00075BC6"/>
    <w:rsid w:val="00075DD9"/>
    <w:rsid w:val="00075FC8"/>
    <w:rsid w:val="000763F2"/>
    <w:rsid w:val="000768A7"/>
    <w:rsid w:val="00076F59"/>
    <w:rsid w:val="00077975"/>
    <w:rsid w:val="00077C1C"/>
    <w:rsid w:val="000807E4"/>
    <w:rsid w:val="00080947"/>
    <w:rsid w:val="000811B4"/>
    <w:rsid w:val="00081FAC"/>
    <w:rsid w:val="000821DD"/>
    <w:rsid w:val="000823F0"/>
    <w:rsid w:val="0008263B"/>
    <w:rsid w:val="00083CA1"/>
    <w:rsid w:val="000853D2"/>
    <w:rsid w:val="000854C7"/>
    <w:rsid w:val="00086DF5"/>
    <w:rsid w:val="000879AA"/>
    <w:rsid w:val="00087B1C"/>
    <w:rsid w:val="00090A58"/>
    <w:rsid w:val="000911C5"/>
    <w:rsid w:val="0009167C"/>
    <w:rsid w:val="00091AE7"/>
    <w:rsid w:val="0009235B"/>
    <w:rsid w:val="0009271F"/>
    <w:rsid w:val="000929F5"/>
    <w:rsid w:val="00095795"/>
    <w:rsid w:val="00095DC3"/>
    <w:rsid w:val="0009648F"/>
    <w:rsid w:val="00096AA6"/>
    <w:rsid w:val="000979A0"/>
    <w:rsid w:val="00097F46"/>
    <w:rsid w:val="000A112C"/>
    <w:rsid w:val="000A2F03"/>
    <w:rsid w:val="000A3B74"/>
    <w:rsid w:val="000A3F9F"/>
    <w:rsid w:val="000A3FDD"/>
    <w:rsid w:val="000A4AD9"/>
    <w:rsid w:val="000A4B4F"/>
    <w:rsid w:val="000A568D"/>
    <w:rsid w:val="000A5792"/>
    <w:rsid w:val="000A6E5F"/>
    <w:rsid w:val="000A7C14"/>
    <w:rsid w:val="000A7C73"/>
    <w:rsid w:val="000B065D"/>
    <w:rsid w:val="000B0B24"/>
    <w:rsid w:val="000B162F"/>
    <w:rsid w:val="000B19B2"/>
    <w:rsid w:val="000B1F28"/>
    <w:rsid w:val="000B1F39"/>
    <w:rsid w:val="000B20DD"/>
    <w:rsid w:val="000B2C76"/>
    <w:rsid w:val="000B55E6"/>
    <w:rsid w:val="000B5EF1"/>
    <w:rsid w:val="000B6342"/>
    <w:rsid w:val="000B6461"/>
    <w:rsid w:val="000B6ECB"/>
    <w:rsid w:val="000B791A"/>
    <w:rsid w:val="000C1087"/>
    <w:rsid w:val="000C1633"/>
    <w:rsid w:val="000C213D"/>
    <w:rsid w:val="000C21DC"/>
    <w:rsid w:val="000C27D0"/>
    <w:rsid w:val="000C2A42"/>
    <w:rsid w:val="000C2BAA"/>
    <w:rsid w:val="000C2EFF"/>
    <w:rsid w:val="000C39EB"/>
    <w:rsid w:val="000C48F4"/>
    <w:rsid w:val="000C5275"/>
    <w:rsid w:val="000C572C"/>
    <w:rsid w:val="000C7C0E"/>
    <w:rsid w:val="000C7F30"/>
    <w:rsid w:val="000D0A40"/>
    <w:rsid w:val="000D17D4"/>
    <w:rsid w:val="000D1AFE"/>
    <w:rsid w:val="000D2D03"/>
    <w:rsid w:val="000D39C3"/>
    <w:rsid w:val="000D3C64"/>
    <w:rsid w:val="000D44BF"/>
    <w:rsid w:val="000D4F3C"/>
    <w:rsid w:val="000D7053"/>
    <w:rsid w:val="000D75D0"/>
    <w:rsid w:val="000E0669"/>
    <w:rsid w:val="000E0848"/>
    <w:rsid w:val="000E0BD1"/>
    <w:rsid w:val="000E0F4D"/>
    <w:rsid w:val="000E1334"/>
    <w:rsid w:val="000E15FB"/>
    <w:rsid w:val="000E19C7"/>
    <w:rsid w:val="000E2173"/>
    <w:rsid w:val="000E2B29"/>
    <w:rsid w:val="000E4082"/>
    <w:rsid w:val="000E4E47"/>
    <w:rsid w:val="000E4FB4"/>
    <w:rsid w:val="000E565D"/>
    <w:rsid w:val="000E57A6"/>
    <w:rsid w:val="000E58BE"/>
    <w:rsid w:val="000E62FE"/>
    <w:rsid w:val="000E776F"/>
    <w:rsid w:val="000E7B1D"/>
    <w:rsid w:val="000F0291"/>
    <w:rsid w:val="000F1341"/>
    <w:rsid w:val="000F16A3"/>
    <w:rsid w:val="000F2403"/>
    <w:rsid w:val="000F2589"/>
    <w:rsid w:val="000F3E7F"/>
    <w:rsid w:val="000F491C"/>
    <w:rsid w:val="000F4D54"/>
    <w:rsid w:val="000F6386"/>
    <w:rsid w:val="000F6E49"/>
    <w:rsid w:val="000F788C"/>
    <w:rsid w:val="000F7FA1"/>
    <w:rsid w:val="0010184E"/>
    <w:rsid w:val="00101E39"/>
    <w:rsid w:val="00101EB4"/>
    <w:rsid w:val="00101FC2"/>
    <w:rsid w:val="00102C3D"/>
    <w:rsid w:val="0010389A"/>
    <w:rsid w:val="00103B81"/>
    <w:rsid w:val="00105FE9"/>
    <w:rsid w:val="00106585"/>
    <w:rsid w:val="001069FD"/>
    <w:rsid w:val="00106B14"/>
    <w:rsid w:val="00106CF2"/>
    <w:rsid w:val="00107249"/>
    <w:rsid w:val="00110323"/>
    <w:rsid w:val="001110F7"/>
    <w:rsid w:val="00111F09"/>
    <w:rsid w:val="0011211F"/>
    <w:rsid w:val="0011236E"/>
    <w:rsid w:val="00113F6A"/>
    <w:rsid w:val="0011458E"/>
    <w:rsid w:val="00115BF2"/>
    <w:rsid w:val="00115C85"/>
    <w:rsid w:val="001163F0"/>
    <w:rsid w:val="001166FB"/>
    <w:rsid w:val="00117079"/>
    <w:rsid w:val="00117F5D"/>
    <w:rsid w:val="00120522"/>
    <w:rsid w:val="00121A1F"/>
    <w:rsid w:val="00121B8D"/>
    <w:rsid w:val="0012217B"/>
    <w:rsid w:val="0012262A"/>
    <w:rsid w:val="001234C4"/>
    <w:rsid w:val="0012366D"/>
    <w:rsid w:val="00123BF9"/>
    <w:rsid w:val="00124113"/>
    <w:rsid w:val="0012426F"/>
    <w:rsid w:val="001243B5"/>
    <w:rsid w:val="0012502D"/>
    <w:rsid w:val="001254B3"/>
    <w:rsid w:val="00125B88"/>
    <w:rsid w:val="001260DF"/>
    <w:rsid w:val="00126369"/>
    <w:rsid w:val="0012637C"/>
    <w:rsid w:val="00127602"/>
    <w:rsid w:val="001306F7"/>
    <w:rsid w:val="00130C87"/>
    <w:rsid w:val="001322BF"/>
    <w:rsid w:val="00132823"/>
    <w:rsid w:val="00133228"/>
    <w:rsid w:val="0013501C"/>
    <w:rsid w:val="00135319"/>
    <w:rsid w:val="00135587"/>
    <w:rsid w:val="0013629D"/>
    <w:rsid w:val="00136B60"/>
    <w:rsid w:val="00136D9E"/>
    <w:rsid w:val="001377A8"/>
    <w:rsid w:val="0013787F"/>
    <w:rsid w:val="001408E8"/>
    <w:rsid w:val="00142F5B"/>
    <w:rsid w:val="00144633"/>
    <w:rsid w:val="001466B1"/>
    <w:rsid w:val="00146AA2"/>
    <w:rsid w:val="001475CC"/>
    <w:rsid w:val="001517CF"/>
    <w:rsid w:val="0015492A"/>
    <w:rsid w:val="001563B4"/>
    <w:rsid w:val="001564BA"/>
    <w:rsid w:val="001565A1"/>
    <w:rsid w:val="00157636"/>
    <w:rsid w:val="0015777E"/>
    <w:rsid w:val="00157EE4"/>
    <w:rsid w:val="00160429"/>
    <w:rsid w:val="001642B6"/>
    <w:rsid w:val="0016499A"/>
    <w:rsid w:val="00164C6D"/>
    <w:rsid w:val="00165191"/>
    <w:rsid w:val="00165DB4"/>
    <w:rsid w:val="00165FF7"/>
    <w:rsid w:val="00166657"/>
    <w:rsid w:val="00166891"/>
    <w:rsid w:val="00167358"/>
    <w:rsid w:val="00167B72"/>
    <w:rsid w:val="001701EA"/>
    <w:rsid w:val="00170B1F"/>
    <w:rsid w:val="00172092"/>
    <w:rsid w:val="00172150"/>
    <w:rsid w:val="00172236"/>
    <w:rsid w:val="001728F4"/>
    <w:rsid w:val="00172CD2"/>
    <w:rsid w:val="00173D87"/>
    <w:rsid w:val="001748CC"/>
    <w:rsid w:val="001750A7"/>
    <w:rsid w:val="001750AE"/>
    <w:rsid w:val="001756FF"/>
    <w:rsid w:val="00175E44"/>
    <w:rsid w:val="0017737E"/>
    <w:rsid w:val="00177A0F"/>
    <w:rsid w:val="00180A43"/>
    <w:rsid w:val="00180EA0"/>
    <w:rsid w:val="001814EF"/>
    <w:rsid w:val="00181DD9"/>
    <w:rsid w:val="001820EE"/>
    <w:rsid w:val="001824EA"/>
    <w:rsid w:val="001830DE"/>
    <w:rsid w:val="001837EA"/>
    <w:rsid w:val="00183A93"/>
    <w:rsid w:val="00184F03"/>
    <w:rsid w:val="00185003"/>
    <w:rsid w:val="001852F2"/>
    <w:rsid w:val="00186673"/>
    <w:rsid w:val="00187579"/>
    <w:rsid w:val="00187FE6"/>
    <w:rsid w:val="00191066"/>
    <w:rsid w:val="00191F1F"/>
    <w:rsid w:val="0019307F"/>
    <w:rsid w:val="0019359F"/>
    <w:rsid w:val="00194758"/>
    <w:rsid w:val="001949D4"/>
    <w:rsid w:val="00195ACB"/>
    <w:rsid w:val="00195C39"/>
    <w:rsid w:val="00196F9D"/>
    <w:rsid w:val="001A096A"/>
    <w:rsid w:val="001A19E2"/>
    <w:rsid w:val="001A55D9"/>
    <w:rsid w:val="001A598B"/>
    <w:rsid w:val="001A5BF9"/>
    <w:rsid w:val="001A6E6E"/>
    <w:rsid w:val="001A6FEB"/>
    <w:rsid w:val="001A7BAC"/>
    <w:rsid w:val="001B003E"/>
    <w:rsid w:val="001B0C07"/>
    <w:rsid w:val="001B0F2D"/>
    <w:rsid w:val="001B39D6"/>
    <w:rsid w:val="001B3EE3"/>
    <w:rsid w:val="001B3F57"/>
    <w:rsid w:val="001B6F47"/>
    <w:rsid w:val="001C07DD"/>
    <w:rsid w:val="001C0A85"/>
    <w:rsid w:val="001C0F8C"/>
    <w:rsid w:val="001C13DB"/>
    <w:rsid w:val="001C2054"/>
    <w:rsid w:val="001C319D"/>
    <w:rsid w:val="001C370C"/>
    <w:rsid w:val="001C46C1"/>
    <w:rsid w:val="001C7A02"/>
    <w:rsid w:val="001C7D83"/>
    <w:rsid w:val="001D0923"/>
    <w:rsid w:val="001D0EDB"/>
    <w:rsid w:val="001D10EA"/>
    <w:rsid w:val="001D13F6"/>
    <w:rsid w:val="001D27DB"/>
    <w:rsid w:val="001D381D"/>
    <w:rsid w:val="001D3F3F"/>
    <w:rsid w:val="001D4F90"/>
    <w:rsid w:val="001D4F97"/>
    <w:rsid w:val="001D5952"/>
    <w:rsid w:val="001D5AA4"/>
    <w:rsid w:val="001D6C42"/>
    <w:rsid w:val="001D71BA"/>
    <w:rsid w:val="001D7DEE"/>
    <w:rsid w:val="001E2E60"/>
    <w:rsid w:val="001E3005"/>
    <w:rsid w:val="001E3323"/>
    <w:rsid w:val="001E4C4C"/>
    <w:rsid w:val="001E4EEB"/>
    <w:rsid w:val="001E4EEC"/>
    <w:rsid w:val="001E56EE"/>
    <w:rsid w:val="001E791F"/>
    <w:rsid w:val="001F0DF7"/>
    <w:rsid w:val="001F0E09"/>
    <w:rsid w:val="001F105B"/>
    <w:rsid w:val="001F10D4"/>
    <w:rsid w:val="001F1838"/>
    <w:rsid w:val="001F24C3"/>
    <w:rsid w:val="001F2572"/>
    <w:rsid w:val="001F39B1"/>
    <w:rsid w:val="001F3A00"/>
    <w:rsid w:val="001F4A96"/>
    <w:rsid w:val="001F4F3F"/>
    <w:rsid w:val="001F51F7"/>
    <w:rsid w:val="001F559A"/>
    <w:rsid w:val="001F5F52"/>
    <w:rsid w:val="001F682F"/>
    <w:rsid w:val="001F724D"/>
    <w:rsid w:val="00201436"/>
    <w:rsid w:val="0020147B"/>
    <w:rsid w:val="00201BAD"/>
    <w:rsid w:val="00202036"/>
    <w:rsid w:val="002023B9"/>
    <w:rsid w:val="00202D8E"/>
    <w:rsid w:val="002045FA"/>
    <w:rsid w:val="00205D2A"/>
    <w:rsid w:val="00207900"/>
    <w:rsid w:val="00207907"/>
    <w:rsid w:val="00210BF2"/>
    <w:rsid w:val="00210C23"/>
    <w:rsid w:val="00210FE6"/>
    <w:rsid w:val="00211FF0"/>
    <w:rsid w:val="002122A1"/>
    <w:rsid w:val="00212B1F"/>
    <w:rsid w:val="00213001"/>
    <w:rsid w:val="00213CDC"/>
    <w:rsid w:val="00214478"/>
    <w:rsid w:val="0021453D"/>
    <w:rsid w:val="002152EF"/>
    <w:rsid w:val="00215809"/>
    <w:rsid w:val="00216081"/>
    <w:rsid w:val="00216264"/>
    <w:rsid w:val="0021733E"/>
    <w:rsid w:val="00217E32"/>
    <w:rsid w:val="0022104F"/>
    <w:rsid w:val="0022109B"/>
    <w:rsid w:val="002259B1"/>
    <w:rsid w:val="0022710C"/>
    <w:rsid w:val="0022741B"/>
    <w:rsid w:val="002279D8"/>
    <w:rsid w:val="00227E52"/>
    <w:rsid w:val="002310FD"/>
    <w:rsid w:val="002316F0"/>
    <w:rsid w:val="00231891"/>
    <w:rsid w:val="00231D0A"/>
    <w:rsid w:val="002337E6"/>
    <w:rsid w:val="00234ACD"/>
    <w:rsid w:val="002353D4"/>
    <w:rsid w:val="00235CB0"/>
    <w:rsid w:val="00237684"/>
    <w:rsid w:val="00240A5A"/>
    <w:rsid w:val="00241C88"/>
    <w:rsid w:val="00242A64"/>
    <w:rsid w:val="002433AA"/>
    <w:rsid w:val="002456A8"/>
    <w:rsid w:val="00246D5C"/>
    <w:rsid w:val="00247C49"/>
    <w:rsid w:val="00247D10"/>
    <w:rsid w:val="00247E6D"/>
    <w:rsid w:val="0025073B"/>
    <w:rsid w:val="002511AB"/>
    <w:rsid w:val="00251276"/>
    <w:rsid w:val="00253812"/>
    <w:rsid w:val="00255B6E"/>
    <w:rsid w:val="00256FE3"/>
    <w:rsid w:val="002571A3"/>
    <w:rsid w:val="002573AA"/>
    <w:rsid w:val="00257C1A"/>
    <w:rsid w:val="00260143"/>
    <w:rsid w:val="00260775"/>
    <w:rsid w:val="00260EA8"/>
    <w:rsid w:val="00260EBE"/>
    <w:rsid w:val="00261962"/>
    <w:rsid w:val="002622B2"/>
    <w:rsid w:val="002630CB"/>
    <w:rsid w:val="002636B2"/>
    <w:rsid w:val="00263870"/>
    <w:rsid w:val="00263B4C"/>
    <w:rsid w:val="00263CF1"/>
    <w:rsid w:val="00264213"/>
    <w:rsid w:val="00264F5F"/>
    <w:rsid w:val="00266133"/>
    <w:rsid w:val="002661BA"/>
    <w:rsid w:val="00266900"/>
    <w:rsid w:val="00266B18"/>
    <w:rsid w:val="00267643"/>
    <w:rsid w:val="00267674"/>
    <w:rsid w:val="002708D8"/>
    <w:rsid w:val="00270FB4"/>
    <w:rsid w:val="00271D53"/>
    <w:rsid w:val="00272220"/>
    <w:rsid w:val="00272695"/>
    <w:rsid w:val="002731C9"/>
    <w:rsid w:val="00274F66"/>
    <w:rsid w:val="00275F92"/>
    <w:rsid w:val="00276A50"/>
    <w:rsid w:val="0027702F"/>
    <w:rsid w:val="00277749"/>
    <w:rsid w:val="00277916"/>
    <w:rsid w:val="00277D91"/>
    <w:rsid w:val="00280EA8"/>
    <w:rsid w:val="00282A51"/>
    <w:rsid w:val="00282FBE"/>
    <w:rsid w:val="002833CC"/>
    <w:rsid w:val="00283E52"/>
    <w:rsid w:val="002841C3"/>
    <w:rsid w:val="00284812"/>
    <w:rsid w:val="00285E59"/>
    <w:rsid w:val="002868C6"/>
    <w:rsid w:val="00286EC9"/>
    <w:rsid w:val="00287FD8"/>
    <w:rsid w:val="002900FF"/>
    <w:rsid w:val="002917C0"/>
    <w:rsid w:val="00291E71"/>
    <w:rsid w:val="002926E2"/>
    <w:rsid w:val="002929BB"/>
    <w:rsid w:val="0029569B"/>
    <w:rsid w:val="00295B83"/>
    <w:rsid w:val="00296A5A"/>
    <w:rsid w:val="00296BDE"/>
    <w:rsid w:val="00296BF2"/>
    <w:rsid w:val="00297B94"/>
    <w:rsid w:val="00297C26"/>
    <w:rsid w:val="002A191C"/>
    <w:rsid w:val="002A1C8C"/>
    <w:rsid w:val="002A25E5"/>
    <w:rsid w:val="002A27F7"/>
    <w:rsid w:val="002A289B"/>
    <w:rsid w:val="002A291D"/>
    <w:rsid w:val="002A3BE2"/>
    <w:rsid w:val="002A3F54"/>
    <w:rsid w:val="002A4DD0"/>
    <w:rsid w:val="002A5C37"/>
    <w:rsid w:val="002A6B18"/>
    <w:rsid w:val="002A76D2"/>
    <w:rsid w:val="002A7818"/>
    <w:rsid w:val="002A7FDD"/>
    <w:rsid w:val="002B04AB"/>
    <w:rsid w:val="002B0AC6"/>
    <w:rsid w:val="002B113B"/>
    <w:rsid w:val="002B1AF7"/>
    <w:rsid w:val="002B1B5F"/>
    <w:rsid w:val="002B1CCF"/>
    <w:rsid w:val="002B34B9"/>
    <w:rsid w:val="002B3FEB"/>
    <w:rsid w:val="002B4EEA"/>
    <w:rsid w:val="002B6685"/>
    <w:rsid w:val="002B69A1"/>
    <w:rsid w:val="002B778D"/>
    <w:rsid w:val="002B77D2"/>
    <w:rsid w:val="002B7CCA"/>
    <w:rsid w:val="002C0DDA"/>
    <w:rsid w:val="002C38ED"/>
    <w:rsid w:val="002C45E4"/>
    <w:rsid w:val="002C4F5F"/>
    <w:rsid w:val="002C5DB8"/>
    <w:rsid w:val="002C5EFB"/>
    <w:rsid w:val="002C697B"/>
    <w:rsid w:val="002C6C4A"/>
    <w:rsid w:val="002C7531"/>
    <w:rsid w:val="002D0DA4"/>
    <w:rsid w:val="002D14F2"/>
    <w:rsid w:val="002D1AEB"/>
    <w:rsid w:val="002D244F"/>
    <w:rsid w:val="002D42D1"/>
    <w:rsid w:val="002D51B1"/>
    <w:rsid w:val="002D538F"/>
    <w:rsid w:val="002D60CF"/>
    <w:rsid w:val="002D74BA"/>
    <w:rsid w:val="002D78DF"/>
    <w:rsid w:val="002E08C1"/>
    <w:rsid w:val="002E3B3E"/>
    <w:rsid w:val="002E49B2"/>
    <w:rsid w:val="002E4E12"/>
    <w:rsid w:val="002E4E7E"/>
    <w:rsid w:val="002E5BC4"/>
    <w:rsid w:val="002E5F3F"/>
    <w:rsid w:val="002E606C"/>
    <w:rsid w:val="002E6187"/>
    <w:rsid w:val="002E7341"/>
    <w:rsid w:val="002E7394"/>
    <w:rsid w:val="002F1862"/>
    <w:rsid w:val="002F1CF2"/>
    <w:rsid w:val="002F1D8B"/>
    <w:rsid w:val="002F3A58"/>
    <w:rsid w:val="002F4010"/>
    <w:rsid w:val="002F4985"/>
    <w:rsid w:val="002F58D2"/>
    <w:rsid w:val="002F77C6"/>
    <w:rsid w:val="00300780"/>
    <w:rsid w:val="0030187F"/>
    <w:rsid w:val="00301E4B"/>
    <w:rsid w:val="003025E5"/>
    <w:rsid w:val="003031C5"/>
    <w:rsid w:val="003036A3"/>
    <w:rsid w:val="00303CA5"/>
    <w:rsid w:val="00305A29"/>
    <w:rsid w:val="003066AB"/>
    <w:rsid w:val="00306874"/>
    <w:rsid w:val="0030695F"/>
    <w:rsid w:val="00306B24"/>
    <w:rsid w:val="00306DCC"/>
    <w:rsid w:val="003077EF"/>
    <w:rsid w:val="00311F44"/>
    <w:rsid w:val="00312732"/>
    <w:rsid w:val="00315184"/>
    <w:rsid w:val="003154D0"/>
    <w:rsid w:val="003158C4"/>
    <w:rsid w:val="00315ACE"/>
    <w:rsid w:val="003169A3"/>
    <w:rsid w:val="00316CBA"/>
    <w:rsid w:val="0031785B"/>
    <w:rsid w:val="0031789F"/>
    <w:rsid w:val="003179F6"/>
    <w:rsid w:val="00320273"/>
    <w:rsid w:val="00320816"/>
    <w:rsid w:val="0032107A"/>
    <w:rsid w:val="0032346A"/>
    <w:rsid w:val="00323849"/>
    <w:rsid w:val="00324802"/>
    <w:rsid w:val="00324A42"/>
    <w:rsid w:val="0032697D"/>
    <w:rsid w:val="003302D6"/>
    <w:rsid w:val="003304E3"/>
    <w:rsid w:val="0033165C"/>
    <w:rsid w:val="0033199C"/>
    <w:rsid w:val="00332557"/>
    <w:rsid w:val="003351D2"/>
    <w:rsid w:val="00337CA1"/>
    <w:rsid w:val="00340271"/>
    <w:rsid w:val="00340658"/>
    <w:rsid w:val="00340D3F"/>
    <w:rsid w:val="00342858"/>
    <w:rsid w:val="00342FB8"/>
    <w:rsid w:val="0034346F"/>
    <w:rsid w:val="00343C22"/>
    <w:rsid w:val="00344B88"/>
    <w:rsid w:val="00345073"/>
    <w:rsid w:val="003450F6"/>
    <w:rsid w:val="00345264"/>
    <w:rsid w:val="00345C26"/>
    <w:rsid w:val="00345CC5"/>
    <w:rsid w:val="0034619B"/>
    <w:rsid w:val="0034686E"/>
    <w:rsid w:val="00346F20"/>
    <w:rsid w:val="0034724B"/>
    <w:rsid w:val="00350DC6"/>
    <w:rsid w:val="0035114A"/>
    <w:rsid w:val="003526CC"/>
    <w:rsid w:val="003544F2"/>
    <w:rsid w:val="00356D62"/>
    <w:rsid w:val="00356EFB"/>
    <w:rsid w:val="00357269"/>
    <w:rsid w:val="00357917"/>
    <w:rsid w:val="00360966"/>
    <w:rsid w:val="00360F90"/>
    <w:rsid w:val="0036173C"/>
    <w:rsid w:val="00361C81"/>
    <w:rsid w:val="0036232E"/>
    <w:rsid w:val="0036328D"/>
    <w:rsid w:val="00363FE4"/>
    <w:rsid w:val="00364C05"/>
    <w:rsid w:val="00364D0F"/>
    <w:rsid w:val="00364DD3"/>
    <w:rsid w:val="0036540A"/>
    <w:rsid w:val="00365DED"/>
    <w:rsid w:val="00366236"/>
    <w:rsid w:val="003664C4"/>
    <w:rsid w:val="00366550"/>
    <w:rsid w:val="0036686A"/>
    <w:rsid w:val="00366B99"/>
    <w:rsid w:val="003710AA"/>
    <w:rsid w:val="0037135D"/>
    <w:rsid w:val="00371487"/>
    <w:rsid w:val="00372042"/>
    <w:rsid w:val="00372135"/>
    <w:rsid w:val="0037230B"/>
    <w:rsid w:val="003728D8"/>
    <w:rsid w:val="00373564"/>
    <w:rsid w:val="003735D8"/>
    <w:rsid w:val="00374C66"/>
    <w:rsid w:val="00375A71"/>
    <w:rsid w:val="00376E5B"/>
    <w:rsid w:val="0037795A"/>
    <w:rsid w:val="003800AC"/>
    <w:rsid w:val="00380540"/>
    <w:rsid w:val="003812CF"/>
    <w:rsid w:val="00381A2D"/>
    <w:rsid w:val="00381A45"/>
    <w:rsid w:val="00382A38"/>
    <w:rsid w:val="00383573"/>
    <w:rsid w:val="00383988"/>
    <w:rsid w:val="00383D1B"/>
    <w:rsid w:val="00384103"/>
    <w:rsid w:val="00384ED2"/>
    <w:rsid w:val="00385171"/>
    <w:rsid w:val="00385A1D"/>
    <w:rsid w:val="003865E6"/>
    <w:rsid w:val="00387791"/>
    <w:rsid w:val="0039001D"/>
    <w:rsid w:val="00390185"/>
    <w:rsid w:val="003901F0"/>
    <w:rsid w:val="00390F9C"/>
    <w:rsid w:val="00391B16"/>
    <w:rsid w:val="00393D08"/>
    <w:rsid w:val="00393F56"/>
    <w:rsid w:val="003940CB"/>
    <w:rsid w:val="00397617"/>
    <w:rsid w:val="00397925"/>
    <w:rsid w:val="003A14F9"/>
    <w:rsid w:val="003A18D9"/>
    <w:rsid w:val="003A21D5"/>
    <w:rsid w:val="003A3707"/>
    <w:rsid w:val="003A38C7"/>
    <w:rsid w:val="003A4112"/>
    <w:rsid w:val="003A4489"/>
    <w:rsid w:val="003A4BDF"/>
    <w:rsid w:val="003A4F7B"/>
    <w:rsid w:val="003A6AC2"/>
    <w:rsid w:val="003A6CBE"/>
    <w:rsid w:val="003A6FD2"/>
    <w:rsid w:val="003A7723"/>
    <w:rsid w:val="003A7BFA"/>
    <w:rsid w:val="003B196C"/>
    <w:rsid w:val="003B5D71"/>
    <w:rsid w:val="003B65E2"/>
    <w:rsid w:val="003C09BD"/>
    <w:rsid w:val="003C108C"/>
    <w:rsid w:val="003C13E7"/>
    <w:rsid w:val="003C34FA"/>
    <w:rsid w:val="003C4469"/>
    <w:rsid w:val="003C44DC"/>
    <w:rsid w:val="003C452D"/>
    <w:rsid w:val="003C5C82"/>
    <w:rsid w:val="003C687C"/>
    <w:rsid w:val="003C6B16"/>
    <w:rsid w:val="003C6E7C"/>
    <w:rsid w:val="003C7127"/>
    <w:rsid w:val="003C7B64"/>
    <w:rsid w:val="003C7DC6"/>
    <w:rsid w:val="003D0407"/>
    <w:rsid w:val="003D3450"/>
    <w:rsid w:val="003D3495"/>
    <w:rsid w:val="003D36C6"/>
    <w:rsid w:val="003D4366"/>
    <w:rsid w:val="003D440D"/>
    <w:rsid w:val="003D5129"/>
    <w:rsid w:val="003D56D6"/>
    <w:rsid w:val="003D611A"/>
    <w:rsid w:val="003D636C"/>
    <w:rsid w:val="003D697D"/>
    <w:rsid w:val="003D6B86"/>
    <w:rsid w:val="003D6E75"/>
    <w:rsid w:val="003D6EDA"/>
    <w:rsid w:val="003D6F74"/>
    <w:rsid w:val="003D7039"/>
    <w:rsid w:val="003D7167"/>
    <w:rsid w:val="003E0553"/>
    <w:rsid w:val="003E091A"/>
    <w:rsid w:val="003E0B8D"/>
    <w:rsid w:val="003E0D05"/>
    <w:rsid w:val="003E1FE9"/>
    <w:rsid w:val="003E206C"/>
    <w:rsid w:val="003E29A7"/>
    <w:rsid w:val="003E2F75"/>
    <w:rsid w:val="003E3733"/>
    <w:rsid w:val="003E45B4"/>
    <w:rsid w:val="003E497E"/>
    <w:rsid w:val="003E4BAC"/>
    <w:rsid w:val="003E5846"/>
    <w:rsid w:val="003E69E5"/>
    <w:rsid w:val="003E6C39"/>
    <w:rsid w:val="003E7259"/>
    <w:rsid w:val="003E7A4E"/>
    <w:rsid w:val="003E7CE2"/>
    <w:rsid w:val="003F01F4"/>
    <w:rsid w:val="003F0F77"/>
    <w:rsid w:val="003F1591"/>
    <w:rsid w:val="003F17C0"/>
    <w:rsid w:val="003F1F99"/>
    <w:rsid w:val="003F23BF"/>
    <w:rsid w:val="003F2634"/>
    <w:rsid w:val="003F2A0F"/>
    <w:rsid w:val="003F2DA8"/>
    <w:rsid w:val="003F30FE"/>
    <w:rsid w:val="003F400D"/>
    <w:rsid w:val="003F4862"/>
    <w:rsid w:val="003F4C28"/>
    <w:rsid w:val="003F5380"/>
    <w:rsid w:val="003F5ADB"/>
    <w:rsid w:val="003F603C"/>
    <w:rsid w:val="003F6168"/>
    <w:rsid w:val="003F764E"/>
    <w:rsid w:val="00400AD6"/>
    <w:rsid w:val="0040148B"/>
    <w:rsid w:val="00401518"/>
    <w:rsid w:val="00402189"/>
    <w:rsid w:val="00403A30"/>
    <w:rsid w:val="00403BA8"/>
    <w:rsid w:val="00404CE7"/>
    <w:rsid w:val="004053CB"/>
    <w:rsid w:val="004059E2"/>
    <w:rsid w:val="00405B77"/>
    <w:rsid w:val="00405C22"/>
    <w:rsid w:val="004061B8"/>
    <w:rsid w:val="004066D2"/>
    <w:rsid w:val="00406CC1"/>
    <w:rsid w:val="004072AD"/>
    <w:rsid w:val="00407757"/>
    <w:rsid w:val="004077C6"/>
    <w:rsid w:val="00410A84"/>
    <w:rsid w:val="00411304"/>
    <w:rsid w:val="0041207A"/>
    <w:rsid w:val="00412D0C"/>
    <w:rsid w:val="004133D0"/>
    <w:rsid w:val="004135D1"/>
    <w:rsid w:val="00413841"/>
    <w:rsid w:val="00413E54"/>
    <w:rsid w:val="0041480F"/>
    <w:rsid w:val="0041614F"/>
    <w:rsid w:val="00416480"/>
    <w:rsid w:val="004166D6"/>
    <w:rsid w:val="00416D9E"/>
    <w:rsid w:val="00417B74"/>
    <w:rsid w:val="00417C3D"/>
    <w:rsid w:val="0042017F"/>
    <w:rsid w:val="00420CB1"/>
    <w:rsid w:val="00421193"/>
    <w:rsid w:val="004214CA"/>
    <w:rsid w:val="00422300"/>
    <w:rsid w:val="0042477B"/>
    <w:rsid w:val="00424F42"/>
    <w:rsid w:val="00425105"/>
    <w:rsid w:val="00426086"/>
    <w:rsid w:val="00426A3A"/>
    <w:rsid w:val="0042726B"/>
    <w:rsid w:val="004275A3"/>
    <w:rsid w:val="00427AB4"/>
    <w:rsid w:val="00427D14"/>
    <w:rsid w:val="0043090C"/>
    <w:rsid w:val="004309CE"/>
    <w:rsid w:val="00430C93"/>
    <w:rsid w:val="004321D7"/>
    <w:rsid w:val="00432875"/>
    <w:rsid w:val="00433F21"/>
    <w:rsid w:val="004344BB"/>
    <w:rsid w:val="00434C96"/>
    <w:rsid w:val="004363F3"/>
    <w:rsid w:val="0043667B"/>
    <w:rsid w:val="00436ECC"/>
    <w:rsid w:val="004374C0"/>
    <w:rsid w:val="00437CF9"/>
    <w:rsid w:val="0044053B"/>
    <w:rsid w:val="004414E6"/>
    <w:rsid w:val="00441564"/>
    <w:rsid w:val="00441CD1"/>
    <w:rsid w:val="00441E14"/>
    <w:rsid w:val="0044273B"/>
    <w:rsid w:val="00443731"/>
    <w:rsid w:val="004438BB"/>
    <w:rsid w:val="004439FF"/>
    <w:rsid w:val="004445EE"/>
    <w:rsid w:val="00444698"/>
    <w:rsid w:val="00445379"/>
    <w:rsid w:val="004456DD"/>
    <w:rsid w:val="004462D8"/>
    <w:rsid w:val="00446693"/>
    <w:rsid w:val="00447DDB"/>
    <w:rsid w:val="0045038F"/>
    <w:rsid w:val="004505B0"/>
    <w:rsid w:val="00450F9E"/>
    <w:rsid w:val="00451AED"/>
    <w:rsid w:val="00451DD5"/>
    <w:rsid w:val="0045303A"/>
    <w:rsid w:val="00453543"/>
    <w:rsid w:val="004548A9"/>
    <w:rsid w:val="00455147"/>
    <w:rsid w:val="004562C3"/>
    <w:rsid w:val="0045689F"/>
    <w:rsid w:val="004606FB"/>
    <w:rsid w:val="004619AC"/>
    <w:rsid w:val="0046208F"/>
    <w:rsid w:val="00463066"/>
    <w:rsid w:val="004631C6"/>
    <w:rsid w:val="0046378C"/>
    <w:rsid w:val="004638B8"/>
    <w:rsid w:val="00463A10"/>
    <w:rsid w:val="0046578A"/>
    <w:rsid w:val="00465B7B"/>
    <w:rsid w:val="00465DC5"/>
    <w:rsid w:val="00466FF2"/>
    <w:rsid w:val="00467339"/>
    <w:rsid w:val="0046766C"/>
    <w:rsid w:val="004677FB"/>
    <w:rsid w:val="0047204E"/>
    <w:rsid w:val="00472192"/>
    <w:rsid w:val="00472CB0"/>
    <w:rsid w:val="00473076"/>
    <w:rsid w:val="0047455D"/>
    <w:rsid w:val="00474588"/>
    <w:rsid w:val="004746E9"/>
    <w:rsid w:val="00475775"/>
    <w:rsid w:val="0047586B"/>
    <w:rsid w:val="00476632"/>
    <w:rsid w:val="0047693B"/>
    <w:rsid w:val="00477467"/>
    <w:rsid w:val="004776EE"/>
    <w:rsid w:val="00481DB5"/>
    <w:rsid w:val="00482269"/>
    <w:rsid w:val="00482279"/>
    <w:rsid w:val="004826C9"/>
    <w:rsid w:val="004829C9"/>
    <w:rsid w:val="00482D50"/>
    <w:rsid w:val="00483AC3"/>
    <w:rsid w:val="00483B5F"/>
    <w:rsid w:val="00483CD7"/>
    <w:rsid w:val="00484B41"/>
    <w:rsid w:val="00486353"/>
    <w:rsid w:val="0048668C"/>
    <w:rsid w:val="004874B0"/>
    <w:rsid w:val="00487DC0"/>
    <w:rsid w:val="00490088"/>
    <w:rsid w:val="0049083F"/>
    <w:rsid w:val="00490E29"/>
    <w:rsid w:val="00491727"/>
    <w:rsid w:val="0049257D"/>
    <w:rsid w:val="004925D4"/>
    <w:rsid w:val="004938FA"/>
    <w:rsid w:val="004943A5"/>
    <w:rsid w:val="004943D2"/>
    <w:rsid w:val="00494DCB"/>
    <w:rsid w:val="004950BF"/>
    <w:rsid w:val="0049716B"/>
    <w:rsid w:val="004A18D2"/>
    <w:rsid w:val="004A192D"/>
    <w:rsid w:val="004A2CF6"/>
    <w:rsid w:val="004A3243"/>
    <w:rsid w:val="004A4629"/>
    <w:rsid w:val="004A46AD"/>
    <w:rsid w:val="004A5610"/>
    <w:rsid w:val="004A5C6C"/>
    <w:rsid w:val="004A62BB"/>
    <w:rsid w:val="004B00F5"/>
    <w:rsid w:val="004B0A01"/>
    <w:rsid w:val="004B0B5C"/>
    <w:rsid w:val="004B10FE"/>
    <w:rsid w:val="004B1CBA"/>
    <w:rsid w:val="004B2732"/>
    <w:rsid w:val="004B2986"/>
    <w:rsid w:val="004B29AE"/>
    <w:rsid w:val="004B2AD7"/>
    <w:rsid w:val="004B3C2A"/>
    <w:rsid w:val="004B3EFA"/>
    <w:rsid w:val="004B525E"/>
    <w:rsid w:val="004B618B"/>
    <w:rsid w:val="004B7F56"/>
    <w:rsid w:val="004C14B4"/>
    <w:rsid w:val="004C1CA8"/>
    <w:rsid w:val="004C1FDC"/>
    <w:rsid w:val="004C2023"/>
    <w:rsid w:val="004C231E"/>
    <w:rsid w:val="004C3637"/>
    <w:rsid w:val="004C55DB"/>
    <w:rsid w:val="004C585E"/>
    <w:rsid w:val="004C59B1"/>
    <w:rsid w:val="004C5CCA"/>
    <w:rsid w:val="004C63D6"/>
    <w:rsid w:val="004C72AC"/>
    <w:rsid w:val="004D0182"/>
    <w:rsid w:val="004D029E"/>
    <w:rsid w:val="004D05ED"/>
    <w:rsid w:val="004D0623"/>
    <w:rsid w:val="004D192A"/>
    <w:rsid w:val="004D3DB8"/>
    <w:rsid w:val="004D4410"/>
    <w:rsid w:val="004D4F2A"/>
    <w:rsid w:val="004D65B0"/>
    <w:rsid w:val="004D7209"/>
    <w:rsid w:val="004D7412"/>
    <w:rsid w:val="004D7CE9"/>
    <w:rsid w:val="004E0C67"/>
    <w:rsid w:val="004E141A"/>
    <w:rsid w:val="004E1F37"/>
    <w:rsid w:val="004E26A3"/>
    <w:rsid w:val="004E2931"/>
    <w:rsid w:val="004E2A5D"/>
    <w:rsid w:val="004E3401"/>
    <w:rsid w:val="004E34D7"/>
    <w:rsid w:val="004E367E"/>
    <w:rsid w:val="004E38A6"/>
    <w:rsid w:val="004E3D7F"/>
    <w:rsid w:val="004E51CB"/>
    <w:rsid w:val="004E6375"/>
    <w:rsid w:val="004E6958"/>
    <w:rsid w:val="004E6FA8"/>
    <w:rsid w:val="004F1C99"/>
    <w:rsid w:val="004F1FF0"/>
    <w:rsid w:val="004F2D6E"/>
    <w:rsid w:val="004F3010"/>
    <w:rsid w:val="004F48B3"/>
    <w:rsid w:val="004F4CB4"/>
    <w:rsid w:val="004F57BF"/>
    <w:rsid w:val="004F658A"/>
    <w:rsid w:val="004F7230"/>
    <w:rsid w:val="004F76C2"/>
    <w:rsid w:val="005005FF"/>
    <w:rsid w:val="00503073"/>
    <w:rsid w:val="005035D5"/>
    <w:rsid w:val="005047CD"/>
    <w:rsid w:val="00504CB8"/>
    <w:rsid w:val="005051D3"/>
    <w:rsid w:val="0050545B"/>
    <w:rsid w:val="00505A3C"/>
    <w:rsid w:val="00505ACA"/>
    <w:rsid w:val="00505E44"/>
    <w:rsid w:val="00506A72"/>
    <w:rsid w:val="005078B4"/>
    <w:rsid w:val="00507981"/>
    <w:rsid w:val="00507A10"/>
    <w:rsid w:val="00507CD2"/>
    <w:rsid w:val="00510441"/>
    <w:rsid w:val="00511F4F"/>
    <w:rsid w:val="00511FB0"/>
    <w:rsid w:val="005123B9"/>
    <w:rsid w:val="00512CBA"/>
    <w:rsid w:val="005130A7"/>
    <w:rsid w:val="005131FA"/>
    <w:rsid w:val="0051337E"/>
    <w:rsid w:val="005134E3"/>
    <w:rsid w:val="00513C7E"/>
    <w:rsid w:val="00513FDD"/>
    <w:rsid w:val="00514FF7"/>
    <w:rsid w:val="00515215"/>
    <w:rsid w:val="0051574D"/>
    <w:rsid w:val="00515AC9"/>
    <w:rsid w:val="00515E57"/>
    <w:rsid w:val="00517026"/>
    <w:rsid w:val="005175BF"/>
    <w:rsid w:val="00517BFE"/>
    <w:rsid w:val="00517D40"/>
    <w:rsid w:val="00517F2C"/>
    <w:rsid w:val="00520A60"/>
    <w:rsid w:val="00520DEA"/>
    <w:rsid w:val="00520ECD"/>
    <w:rsid w:val="0052120F"/>
    <w:rsid w:val="00521E61"/>
    <w:rsid w:val="00522602"/>
    <w:rsid w:val="005245C3"/>
    <w:rsid w:val="005272AE"/>
    <w:rsid w:val="00527612"/>
    <w:rsid w:val="005276AF"/>
    <w:rsid w:val="00527EDA"/>
    <w:rsid w:val="00530713"/>
    <w:rsid w:val="00530AF1"/>
    <w:rsid w:val="00530F72"/>
    <w:rsid w:val="005322A7"/>
    <w:rsid w:val="005322CC"/>
    <w:rsid w:val="0053270B"/>
    <w:rsid w:val="00532A7E"/>
    <w:rsid w:val="00532D32"/>
    <w:rsid w:val="0053303D"/>
    <w:rsid w:val="00533761"/>
    <w:rsid w:val="005337FC"/>
    <w:rsid w:val="00533829"/>
    <w:rsid w:val="00534299"/>
    <w:rsid w:val="005343C7"/>
    <w:rsid w:val="00534928"/>
    <w:rsid w:val="0053511F"/>
    <w:rsid w:val="00535B0D"/>
    <w:rsid w:val="005371D4"/>
    <w:rsid w:val="005375B0"/>
    <w:rsid w:val="00537DDC"/>
    <w:rsid w:val="0054227C"/>
    <w:rsid w:val="00542AC4"/>
    <w:rsid w:val="00542BAE"/>
    <w:rsid w:val="00542D30"/>
    <w:rsid w:val="00542FC7"/>
    <w:rsid w:val="005432D2"/>
    <w:rsid w:val="00543423"/>
    <w:rsid w:val="00545E66"/>
    <w:rsid w:val="00547C3B"/>
    <w:rsid w:val="005509A3"/>
    <w:rsid w:val="005510F2"/>
    <w:rsid w:val="00551E2C"/>
    <w:rsid w:val="0055228E"/>
    <w:rsid w:val="00553FD0"/>
    <w:rsid w:val="005548C2"/>
    <w:rsid w:val="005552A6"/>
    <w:rsid w:val="00555306"/>
    <w:rsid w:val="00555361"/>
    <w:rsid w:val="005557FA"/>
    <w:rsid w:val="00555B03"/>
    <w:rsid w:val="00556890"/>
    <w:rsid w:val="005572EB"/>
    <w:rsid w:val="00560BC0"/>
    <w:rsid w:val="0056154C"/>
    <w:rsid w:val="0056219A"/>
    <w:rsid w:val="00562526"/>
    <w:rsid w:val="00562683"/>
    <w:rsid w:val="005639F9"/>
    <w:rsid w:val="00563AE9"/>
    <w:rsid w:val="00563E0B"/>
    <w:rsid w:val="00564F83"/>
    <w:rsid w:val="005659E1"/>
    <w:rsid w:val="00566FF1"/>
    <w:rsid w:val="00570056"/>
    <w:rsid w:val="00570CFD"/>
    <w:rsid w:val="00572E96"/>
    <w:rsid w:val="00573966"/>
    <w:rsid w:val="00573CAA"/>
    <w:rsid w:val="00574461"/>
    <w:rsid w:val="005757D5"/>
    <w:rsid w:val="00580769"/>
    <w:rsid w:val="00580B7E"/>
    <w:rsid w:val="00580C07"/>
    <w:rsid w:val="00580C5B"/>
    <w:rsid w:val="0058323B"/>
    <w:rsid w:val="005841CA"/>
    <w:rsid w:val="005855C3"/>
    <w:rsid w:val="00585CCF"/>
    <w:rsid w:val="00585F4A"/>
    <w:rsid w:val="005868CF"/>
    <w:rsid w:val="005868DB"/>
    <w:rsid w:val="00587D0E"/>
    <w:rsid w:val="00590A96"/>
    <w:rsid w:val="00591E19"/>
    <w:rsid w:val="005927C7"/>
    <w:rsid w:val="00592ABE"/>
    <w:rsid w:val="0059369F"/>
    <w:rsid w:val="00596B95"/>
    <w:rsid w:val="00596BBE"/>
    <w:rsid w:val="00597172"/>
    <w:rsid w:val="00597252"/>
    <w:rsid w:val="005A0477"/>
    <w:rsid w:val="005A15F8"/>
    <w:rsid w:val="005A16AA"/>
    <w:rsid w:val="005A1EA5"/>
    <w:rsid w:val="005A35D5"/>
    <w:rsid w:val="005A3CD6"/>
    <w:rsid w:val="005A406C"/>
    <w:rsid w:val="005A40ED"/>
    <w:rsid w:val="005A419E"/>
    <w:rsid w:val="005A52F0"/>
    <w:rsid w:val="005A5333"/>
    <w:rsid w:val="005A5B4B"/>
    <w:rsid w:val="005A6152"/>
    <w:rsid w:val="005A6159"/>
    <w:rsid w:val="005A709B"/>
    <w:rsid w:val="005A71F1"/>
    <w:rsid w:val="005A73EC"/>
    <w:rsid w:val="005B1894"/>
    <w:rsid w:val="005B4D35"/>
    <w:rsid w:val="005B4F8A"/>
    <w:rsid w:val="005B58DC"/>
    <w:rsid w:val="005B5E84"/>
    <w:rsid w:val="005B6988"/>
    <w:rsid w:val="005B76D1"/>
    <w:rsid w:val="005B79F2"/>
    <w:rsid w:val="005C0598"/>
    <w:rsid w:val="005C0FD3"/>
    <w:rsid w:val="005C3944"/>
    <w:rsid w:val="005C3EF5"/>
    <w:rsid w:val="005C49E7"/>
    <w:rsid w:val="005C4AA7"/>
    <w:rsid w:val="005C590A"/>
    <w:rsid w:val="005C5EBF"/>
    <w:rsid w:val="005C7188"/>
    <w:rsid w:val="005D05CD"/>
    <w:rsid w:val="005D0647"/>
    <w:rsid w:val="005D0DB9"/>
    <w:rsid w:val="005D203A"/>
    <w:rsid w:val="005D2687"/>
    <w:rsid w:val="005D2CBB"/>
    <w:rsid w:val="005D2FDD"/>
    <w:rsid w:val="005D4522"/>
    <w:rsid w:val="005D53D8"/>
    <w:rsid w:val="005D54C4"/>
    <w:rsid w:val="005D57CD"/>
    <w:rsid w:val="005D5966"/>
    <w:rsid w:val="005D7194"/>
    <w:rsid w:val="005E19CB"/>
    <w:rsid w:val="005E1CBF"/>
    <w:rsid w:val="005E3D7B"/>
    <w:rsid w:val="005E42E4"/>
    <w:rsid w:val="005E490A"/>
    <w:rsid w:val="005E577D"/>
    <w:rsid w:val="005E57C4"/>
    <w:rsid w:val="005E58CF"/>
    <w:rsid w:val="005E71AF"/>
    <w:rsid w:val="005E758F"/>
    <w:rsid w:val="005E7717"/>
    <w:rsid w:val="005E7D08"/>
    <w:rsid w:val="005F07C2"/>
    <w:rsid w:val="005F151F"/>
    <w:rsid w:val="005F21EF"/>
    <w:rsid w:val="005F2A92"/>
    <w:rsid w:val="005F3E6A"/>
    <w:rsid w:val="005F4B24"/>
    <w:rsid w:val="005F58E5"/>
    <w:rsid w:val="005F7228"/>
    <w:rsid w:val="00600779"/>
    <w:rsid w:val="006011B3"/>
    <w:rsid w:val="00601400"/>
    <w:rsid w:val="00601445"/>
    <w:rsid w:val="00602151"/>
    <w:rsid w:val="00602EB6"/>
    <w:rsid w:val="006040A2"/>
    <w:rsid w:val="006052B9"/>
    <w:rsid w:val="00605848"/>
    <w:rsid w:val="00605AB7"/>
    <w:rsid w:val="00607689"/>
    <w:rsid w:val="00610437"/>
    <w:rsid w:val="00611771"/>
    <w:rsid w:val="00611BD0"/>
    <w:rsid w:val="00611EC2"/>
    <w:rsid w:val="00611FAA"/>
    <w:rsid w:val="00612859"/>
    <w:rsid w:val="00613525"/>
    <w:rsid w:val="00613A93"/>
    <w:rsid w:val="00613E4A"/>
    <w:rsid w:val="006147B0"/>
    <w:rsid w:val="00614D89"/>
    <w:rsid w:val="006152EE"/>
    <w:rsid w:val="00615527"/>
    <w:rsid w:val="00615DAC"/>
    <w:rsid w:val="0061695B"/>
    <w:rsid w:val="00617944"/>
    <w:rsid w:val="00617B46"/>
    <w:rsid w:val="00620AE4"/>
    <w:rsid w:val="00622021"/>
    <w:rsid w:val="006221BC"/>
    <w:rsid w:val="00625F55"/>
    <w:rsid w:val="00626AAE"/>
    <w:rsid w:val="00626B9D"/>
    <w:rsid w:val="006272B3"/>
    <w:rsid w:val="00630366"/>
    <w:rsid w:val="006308D3"/>
    <w:rsid w:val="00630EC5"/>
    <w:rsid w:val="0063124B"/>
    <w:rsid w:val="00631817"/>
    <w:rsid w:val="00632192"/>
    <w:rsid w:val="00632A1F"/>
    <w:rsid w:val="0063330B"/>
    <w:rsid w:val="0063490D"/>
    <w:rsid w:val="0063733C"/>
    <w:rsid w:val="00637585"/>
    <w:rsid w:val="00640166"/>
    <w:rsid w:val="006404EB"/>
    <w:rsid w:val="00640F61"/>
    <w:rsid w:val="00641799"/>
    <w:rsid w:val="00641CDB"/>
    <w:rsid w:val="00642216"/>
    <w:rsid w:val="00642A41"/>
    <w:rsid w:val="00642B63"/>
    <w:rsid w:val="00642CD0"/>
    <w:rsid w:val="0064319E"/>
    <w:rsid w:val="006455A0"/>
    <w:rsid w:val="00647BD4"/>
    <w:rsid w:val="0065094C"/>
    <w:rsid w:val="006509FF"/>
    <w:rsid w:val="00650E5B"/>
    <w:rsid w:val="0065113B"/>
    <w:rsid w:val="00651372"/>
    <w:rsid w:val="006514ED"/>
    <w:rsid w:val="00653B70"/>
    <w:rsid w:val="00654162"/>
    <w:rsid w:val="00655EB6"/>
    <w:rsid w:val="006567D0"/>
    <w:rsid w:val="00656D48"/>
    <w:rsid w:val="00657CD1"/>
    <w:rsid w:val="00657EBC"/>
    <w:rsid w:val="006606CD"/>
    <w:rsid w:val="006608F5"/>
    <w:rsid w:val="00660A95"/>
    <w:rsid w:val="0066171D"/>
    <w:rsid w:val="00661ACE"/>
    <w:rsid w:val="00663A59"/>
    <w:rsid w:val="00664329"/>
    <w:rsid w:val="00664577"/>
    <w:rsid w:val="00664FD0"/>
    <w:rsid w:val="00665B0D"/>
    <w:rsid w:val="00665F99"/>
    <w:rsid w:val="006671D9"/>
    <w:rsid w:val="00667A57"/>
    <w:rsid w:val="006711D6"/>
    <w:rsid w:val="00671FD7"/>
    <w:rsid w:val="0067204B"/>
    <w:rsid w:val="006736F9"/>
    <w:rsid w:val="00673D67"/>
    <w:rsid w:val="00674639"/>
    <w:rsid w:val="006749D8"/>
    <w:rsid w:val="00674B77"/>
    <w:rsid w:val="00676745"/>
    <w:rsid w:val="00676F1B"/>
    <w:rsid w:val="00677798"/>
    <w:rsid w:val="00677E34"/>
    <w:rsid w:val="00680585"/>
    <w:rsid w:val="00680D39"/>
    <w:rsid w:val="00680FD3"/>
    <w:rsid w:val="00681844"/>
    <w:rsid w:val="00681EEC"/>
    <w:rsid w:val="00682087"/>
    <w:rsid w:val="00683092"/>
    <w:rsid w:val="0068340C"/>
    <w:rsid w:val="006834C4"/>
    <w:rsid w:val="006836B3"/>
    <w:rsid w:val="0068395C"/>
    <w:rsid w:val="00684C4C"/>
    <w:rsid w:val="00685EF3"/>
    <w:rsid w:val="006863A9"/>
    <w:rsid w:val="00686A88"/>
    <w:rsid w:val="00686F6E"/>
    <w:rsid w:val="00687496"/>
    <w:rsid w:val="00687D2D"/>
    <w:rsid w:val="00690ABC"/>
    <w:rsid w:val="0069160F"/>
    <w:rsid w:val="00691E87"/>
    <w:rsid w:val="00692E9A"/>
    <w:rsid w:val="00695E05"/>
    <w:rsid w:val="00696023"/>
    <w:rsid w:val="006963BA"/>
    <w:rsid w:val="00696FD6"/>
    <w:rsid w:val="0069747C"/>
    <w:rsid w:val="00697A7D"/>
    <w:rsid w:val="006A012A"/>
    <w:rsid w:val="006A01D7"/>
    <w:rsid w:val="006A0733"/>
    <w:rsid w:val="006A3914"/>
    <w:rsid w:val="006A4085"/>
    <w:rsid w:val="006A4238"/>
    <w:rsid w:val="006A4320"/>
    <w:rsid w:val="006A5C6A"/>
    <w:rsid w:val="006A62E8"/>
    <w:rsid w:val="006A7517"/>
    <w:rsid w:val="006A799D"/>
    <w:rsid w:val="006B1DAC"/>
    <w:rsid w:val="006B299F"/>
    <w:rsid w:val="006B3481"/>
    <w:rsid w:val="006B35D8"/>
    <w:rsid w:val="006B43DC"/>
    <w:rsid w:val="006B4945"/>
    <w:rsid w:val="006B5208"/>
    <w:rsid w:val="006B5A01"/>
    <w:rsid w:val="006B643E"/>
    <w:rsid w:val="006B655B"/>
    <w:rsid w:val="006B6B4D"/>
    <w:rsid w:val="006B76F6"/>
    <w:rsid w:val="006B7AB8"/>
    <w:rsid w:val="006C059C"/>
    <w:rsid w:val="006C0769"/>
    <w:rsid w:val="006C0AD7"/>
    <w:rsid w:val="006C19A3"/>
    <w:rsid w:val="006C34F2"/>
    <w:rsid w:val="006C442F"/>
    <w:rsid w:val="006C4E67"/>
    <w:rsid w:val="006C55EF"/>
    <w:rsid w:val="006C55F1"/>
    <w:rsid w:val="006C5948"/>
    <w:rsid w:val="006C5BCC"/>
    <w:rsid w:val="006C5DD3"/>
    <w:rsid w:val="006C7AFC"/>
    <w:rsid w:val="006C7E8B"/>
    <w:rsid w:val="006D02F2"/>
    <w:rsid w:val="006D0BCE"/>
    <w:rsid w:val="006D12A2"/>
    <w:rsid w:val="006D4493"/>
    <w:rsid w:val="006D44E4"/>
    <w:rsid w:val="006D57B9"/>
    <w:rsid w:val="006D60BD"/>
    <w:rsid w:val="006D62E8"/>
    <w:rsid w:val="006D6D2B"/>
    <w:rsid w:val="006E0702"/>
    <w:rsid w:val="006E2446"/>
    <w:rsid w:val="006E2705"/>
    <w:rsid w:val="006E5451"/>
    <w:rsid w:val="006E6121"/>
    <w:rsid w:val="006E67E0"/>
    <w:rsid w:val="006E6F76"/>
    <w:rsid w:val="006E73CF"/>
    <w:rsid w:val="006E73E1"/>
    <w:rsid w:val="006E740A"/>
    <w:rsid w:val="006E7E4F"/>
    <w:rsid w:val="006E7E80"/>
    <w:rsid w:val="006F07FE"/>
    <w:rsid w:val="006F1FA4"/>
    <w:rsid w:val="006F1FF9"/>
    <w:rsid w:val="006F2AFE"/>
    <w:rsid w:val="006F3F4C"/>
    <w:rsid w:val="006F4178"/>
    <w:rsid w:val="006F43C0"/>
    <w:rsid w:val="006F55A5"/>
    <w:rsid w:val="006F585B"/>
    <w:rsid w:val="006F5F90"/>
    <w:rsid w:val="006F7CC3"/>
    <w:rsid w:val="007007C5"/>
    <w:rsid w:val="00702CEF"/>
    <w:rsid w:val="0070333A"/>
    <w:rsid w:val="007038A2"/>
    <w:rsid w:val="00703A5D"/>
    <w:rsid w:val="00703D7D"/>
    <w:rsid w:val="00704344"/>
    <w:rsid w:val="007064A5"/>
    <w:rsid w:val="007065CA"/>
    <w:rsid w:val="0070733A"/>
    <w:rsid w:val="00707584"/>
    <w:rsid w:val="0071060E"/>
    <w:rsid w:val="007106A1"/>
    <w:rsid w:val="0071135F"/>
    <w:rsid w:val="007141B1"/>
    <w:rsid w:val="00714DC0"/>
    <w:rsid w:val="00715BD0"/>
    <w:rsid w:val="00715F72"/>
    <w:rsid w:val="007162CD"/>
    <w:rsid w:val="007174E3"/>
    <w:rsid w:val="00717C23"/>
    <w:rsid w:val="007206E1"/>
    <w:rsid w:val="007214F6"/>
    <w:rsid w:val="00721564"/>
    <w:rsid w:val="007220FB"/>
    <w:rsid w:val="00722DA6"/>
    <w:rsid w:val="00723D82"/>
    <w:rsid w:val="00724D4F"/>
    <w:rsid w:val="00724EE7"/>
    <w:rsid w:val="0072571B"/>
    <w:rsid w:val="00726551"/>
    <w:rsid w:val="007265E6"/>
    <w:rsid w:val="007266B1"/>
    <w:rsid w:val="00726D7A"/>
    <w:rsid w:val="00726EFE"/>
    <w:rsid w:val="00727428"/>
    <w:rsid w:val="00727842"/>
    <w:rsid w:val="007306E7"/>
    <w:rsid w:val="0073096B"/>
    <w:rsid w:val="00731A79"/>
    <w:rsid w:val="00732937"/>
    <w:rsid w:val="00733D95"/>
    <w:rsid w:val="007341D9"/>
    <w:rsid w:val="00734267"/>
    <w:rsid w:val="0073448F"/>
    <w:rsid w:val="00734E40"/>
    <w:rsid w:val="0073529C"/>
    <w:rsid w:val="007352A9"/>
    <w:rsid w:val="00737B7C"/>
    <w:rsid w:val="00740738"/>
    <w:rsid w:val="00740BFC"/>
    <w:rsid w:val="00740E66"/>
    <w:rsid w:val="007410D2"/>
    <w:rsid w:val="00743145"/>
    <w:rsid w:val="00743CC7"/>
    <w:rsid w:val="00743CF5"/>
    <w:rsid w:val="007455B0"/>
    <w:rsid w:val="00746004"/>
    <w:rsid w:val="00746CD9"/>
    <w:rsid w:val="0074732A"/>
    <w:rsid w:val="00750286"/>
    <w:rsid w:val="007508B4"/>
    <w:rsid w:val="0075094B"/>
    <w:rsid w:val="00751485"/>
    <w:rsid w:val="007517C7"/>
    <w:rsid w:val="00751809"/>
    <w:rsid w:val="0075237D"/>
    <w:rsid w:val="007523C7"/>
    <w:rsid w:val="00752862"/>
    <w:rsid w:val="00753483"/>
    <w:rsid w:val="007554FE"/>
    <w:rsid w:val="00755625"/>
    <w:rsid w:val="007567E9"/>
    <w:rsid w:val="00756E57"/>
    <w:rsid w:val="00757044"/>
    <w:rsid w:val="007579AE"/>
    <w:rsid w:val="00760954"/>
    <w:rsid w:val="00761C09"/>
    <w:rsid w:val="00761C65"/>
    <w:rsid w:val="00761C88"/>
    <w:rsid w:val="00761D93"/>
    <w:rsid w:val="007624E0"/>
    <w:rsid w:val="0076322D"/>
    <w:rsid w:val="00763967"/>
    <w:rsid w:val="00763CCF"/>
    <w:rsid w:val="007649B0"/>
    <w:rsid w:val="00764D95"/>
    <w:rsid w:val="007652F7"/>
    <w:rsid w:val="007653F1"/>
    <w:rsid w:val="00765BF7"/>
    <w:rsid w:val="00765EA4"/>
    <w:rsid w:val="00767B2F"/>
    <w:rsid w:val="00770C59"/>
    <w:rsid w:val="00771790"/>
    <w:rsid w:val="00771C17"/>
    <w:rsid w:val="00772A89"/>
    <w:rsid w:val="00773A5E"/>
    <w:rsid w:val="0077516B"/>
    <w:rsid w:val="00776408"/>
    <w:rsid w:val="00776841"/>
    <w:rsid w:val="00776DDB"/>
    <w:rsid w:val="00777294"/>
    <w:rsid w:val="00777E8A"/>
    <w:rsid w:val="0078026B"/>
    <w:rsid w:val="00780375"/>
    <w:rsid w:val="007807F7"/>
    <w:rsid w:val="00780B63"/>
    <w:rsid w:val="007815B5"/>
    <w:rsid w:val="00781634"/>
    <w:rsid w:val="00781D04"/>
    <w:rsid w:val="0078233D"/>
    <w:rsid w:val="00782E76"/>
    <w:rsid w:val="007845BE"/>
    <w:rsid w:val="00784CFE"/>
    <w:rsid w:val="00785552"/>
    <w:rsid w:val="007858AB"/>
    <w:rsid w:val="00787573"/>
    <w:rsid w:val="00787C7F"/>
    <w:rsid w:val="00790626"/>
    <w:rsid w:val="0079152A"/>
    <w:rsid w:val="00791707"/>
    <w:rsid w:val="00792880"/>
    <w:rsid w:val="00792DBE"/>
    <w:rsid w:val="00793565"/>
    <w:rsid w:val="00794EA2"/>
    <w:rsid w:val="00795C7F"/>
    <w:rsid w:val="00795E45"/>
    <w:rsid w:val="00796F9C"/>
    <w:rsid w:val="00797953"/>
    <w:rsid w:val="007A0A69"/>
    <w:rsid w:val="007A0DC8"/>
    <w:rsid w:val="007A186E"/>
    <w:rsid w:val="007A19C0"/>
    <w:rsid w:val="007A2988"/>
    <w:rsid w:val="007A30F7"/>
    <w:rsid w:val="007A3834"/>
    <w:rsid w:val="007A3993"/>
    <w:rsid w:val="007A3CA4"/>
    <w:rsid w:val="007A3CAF"/>
    <w:rsid w:val="007A4A98"/>
    <w:rsid w:val="007A50D1"/>
    <w:rsid w:val="007A5250"/>
    <w:rsid w:val="007A59A2"/>
    <w:rsid w:val="007A5F39"/>
    <w:rsid w:val="007A6095"/>
    <w:rsid w:val="007A7BF1"/>
    <w:rsid w:val="007A7CC4"/>
    <w:rsid w:val="007B1072"/>
    <w:rsid w:val="007B1800"/>
    <w:rsid w:val="007B2047"/>
    <w:rsid w:val="007B20A3"/>
    <w:rsid w:val="007B2295"/>
    <w:rsid w:val="007B4805"/>
    <w:rsid w:val="007B4B41"/>
    <w:rsid w:val="007B5C63"/>
    <w:rsid w:val="007B6905"/>
    <w:rsid w:val="007B6E05"/>
    <w:rsid w:val="007B73B2"/>
    <w:rsid w:val="007B74B8"/>
    <w:rsid w:val="007C0645"/>
    <w:rsid w:val="007C1971"/>
    <w:rsid w:val="007C1D7E"/>
    <w:rsid w:val="007C364B"/>
    <w:rsid w:val="007C3BBD"/>
    <w:rsid w:val="007C402C"/>
    <w:rsid w:val="007C674B"/>
    <w:rsid w:val="007C70F1"/>
    <w:rsid w:val="007C739C"/>
    <w:rsid w:val="007C7744"/>
    <w:rsid w:val="007D0779"/>
    <w:rsid w:val="007D29BA"/>
    <w:rsid w:val="007D2FAA"/>
    <w:rsid w:val="007D30FB"/>
    <w:rsid w:val="007D44AF"/>
    <w:rsid w:val="007D5240"/>
    <w:rsid w:val="007D55D8"/>
    <w:rsid w:val="007D57EF"/>
    <w:rsid w:val="007D62A5"/>
    <w:rsid w:val="007D62B2"/>
    <w:rsid w:val="007D6E3E"/>
    <w:rsid w:val="007D707A"/>
    <w:rsid w:val="007D7439"/>
    <w:rsid w:val="007E0206"/>
    <w:rsid w:val="007E0929"/>
    <w:rsid w:val="007E0C91"/>
    <w:rsid w:val="007E11E5"/>
    <w:rsid w:val="007E1D21"/>
    <w:rsid w:val="007E1DC3"/>
    <w:rsid w:val="007E3C07"/>
    <w:rsid w:val="007E3F4F"/>
    <w:rsid w:val="007E5E63"/>
    <w:rsid w:val="007E5F0A"/>
    <w:rsid w:val="007E6B85"/>
    <w:rsid w:val="007E7145"/>
    <w:rsid w:val="007E7C75"/>
    <w:rsid w:val="007F1D3B"/>
    <w:rsid w:val="007F2D08"/>
    <w:rsid w:val="007F32AF"/>
    <w:rsid w:val="007F3B58"/>
    <w:rsid w:val="007F46E9"/>
    <w:rsid w:val="007F547F"/>
    <w:rsid w:val="007F69B9"/>
    <w:rsid w:val="007F6D4A"/>
    <w:rsid w:val="007F730F"/>
    <w:rsid w:val="008019B8"/>
    <w:rsid w:val="00801B0A"/>
    <w:rsid w:val="008028F5"/>
    <w:rsid w:val="0080339A"/>
    <w:rsid w:val="00803765"/>
    <w:rsid w:val="00803BF0"/>
    <w:rsid w:val="00804D01"/>
    <w:rsid w:val="00805471"/>
    <w:rsid w:val="00805AD2"/>
    <w:rsid w:val="00805F23"/>
    <w:rsid w:val="00807255"/>
    <w:rsid w:val="00807590"/>
    <w:rsid w:val="008108D1"/>
    <w:rsid w:val="00811243"/>
    <w:rsid w:val="008112A8"/>
    <w:rsid w:val="00811A8D"/>
    <w:rsid w:val="00811A9F"/>
    <w:rsid w:val="00811C33"/>
    <w:rsid w:val="0081207A"/>
    <w:rsid w:val="0081238E"/>
    <w:rsid w:val="008129F1"/>
    <w:rsid w:val="00812AAC"/>
    <w:rsid w:val="008133AB"/>
    <w:rsid w:val="00813876"/>
    <w:rsid w:val="00813DFD"/>
    <w:rsid w:val="00814056"/>
    <w:rsid w:val="00814F00"/>
    <w:rsid w:val="00815611"/>
    <w:rsid w:val="008173DF"/>
    <w:rsid w:val="008178FB"/>
    <w:rsid w:val="00817C20"/>
    <w:rsid w:val="00817F4F"/>
    <w:rsid w:val="00820053"/>
    <w:rsid w:val="0082008E"/>
    <w:rsid w:val="008201E9"/>
    <w:rsid w:val="00821254"/>
    <w:rsid w:val="00821851"/>
    <w:rsid w:val="00821996"/>
    <w:rsid w:val="00821C78"/>
    <w:rsid w:val="00821CCE"/>
    <w:rsid w:val="008225D5"/>
    <w:rsid w:val="00824A85"/>
    <w:rsid w:val="008272A7"/>
    <w:rsid w:val="00827441"/>
    <w:rsid w:val="00827B55"/>
    <w:rsid w:val="00831202"/>
    <w:rsid w:val="008313AA"/>
    <w:rsid w:val="00832405"/>
    <w:rsid w:val="0083477B"/>
    <w:rsid w:val="0083489A"/>
    <w:rsid w:val="00834CF5"/>
    <w:rsid w:val="00836C3A"/>
    <w:rsid w:val="00837CC0"/>
    <w:rsid w:val="00840398"/>
    <w:rsid w:val="008417B8"/>
    <w:rsid w:val="008420E9"/>
    <w:rsid w:val="008433AC"/>
    <w:rsid w:val="00844424"/>
    <w:rsid w:val="00844DCE"/>
    <w:rsid w:val="00846CAE"/>
    <w:rsid w:val="00846D16"/>
    <w:rsid w:val="0084730F"/>
    <w:rsid w:val="008474E0"/>
    <w:rsid w:val="00850272"/>
    <w:rsid w:val="00850721"/>
    <w:rsid w:val="008521AA"/>
    <w:rsid w:val="00852C0F"/>
    <w:rsid w:val="00852DCF"/>
    <w:rsid w:val="00852FD6"/>
    <w:rsid w:val="00853052"/>
    <w:rsid w:val="00853A61"/>
    <w:rsid w:val="008544D7"/>
    <w:rsid w:val="00854E15"/>
    <w:rsid w:val="008553AE"/>
    <w:rsid w:val="00855538"/>
    <w:rsid w:val="00855DA0"/>
    <w:rsid w:val="008561C1"/>
    <w:rsid w:val="0086030D"/>
    <w:rsid w:val="00861D41"/>
    <w:rsid w:val="00862093"/>
    <w:rsid w:val="00862997"/>
    <w:rsid w:val="00863D34"/>
    <w:rsid w:val="00864E4D"/>
    <w:rsid w:val="00865BCD"/>
    <w:rsid w:val="00865C46"/>
    <w:rsid w:val="00866400"/>
    <w:rsid w:val="008665DB"/>
    <w:rsid w:val="0086798F"/>
    <w:rsid w:val="008708FD"/>
    <w:rsid w:val="00870954"/>
    <w:rsid w:val="00870D5F"/>
    <w:rsid w:val="00871E40"/>
    <w:rsid w:val="00871EBD"/>
    <w:rsid w:val="00872266"/>
    <w:rsid w:val="00872C0C"/>
    <w:rsid w:val="00872D62"/>
    <w:rsid w:val="008741B1"/>
    <w:rsid w:val="00874B84"/>
    <w:rsid w:val="008771BD"/>
    <w:rsid w:val="0087743F"/>
    <w:rsid w:val="008776CB"/>
    <w:rsid w:val="00877F5D"/>
    <w:rsid w:val="00877FBD"/>
    <w:rsid w:val="008800CE"/>
    <w:rsid w:val="00881896"/>
    <w:rsid w:val="00884627"/>
    <w:rsid w:val="008854CB"/>
    <w:rsid w:val="00886005"/>
    <w:rsid w:val="00886771"/>
    <w:rsid w:val="008868CA"/>
    <w:rsid w:val="00890DEA"/>
    <w:rsid w:val="0089121D"/>
    <w:rsid w:val="008912A9"/>
    <w:rsid w:val="00891F92"/>
    <w:rsid w:val="00892463"/>
    <w:rsid w:val="00892DED"/>
    <w:rsid w:val="008945C4"/>
    <w:rsid w:val="00894AC9"/>
    <w:rsid w:val="008950F1"/>
    <w:rsid w:val="00895263"/>
    <w:rsid w:val="00895EA5"/>
    <w:rsid w:val="0089600F"/>
    <w:rsid w:val="00896E2D"/>
    <w:rsid w:val="008970C0"/>
    <w:rsid w:val="008A05CD"/>
    <w:rsid w:val="008A0C0F"/>
    <w:rsid w:val="008A1F1C"/>
    <w:rsid w:val="008A38AD"/>
    <w:rsid w:val="008A3B88"/>
    <w:rsid w:val="008A5ADA"/>
    <w:rsid w:val="008A728E"/>
    <w:rsid w:val="008A767F"/>
    <w:rsid w:val="008A7C5B"/>
    <w:rsid w:val="008B0549"/>
    <w:rsid w:val="008B149B"/>
    <w:rsid w:val="008B28AE"/>
    <w:rsid w:val="008B3C7B"/>
    <w:rsid w:val="008B4087"/>
    <w:rsid w:val="008B4161"/>
    <w:rsid w:val="008B5373"/>
    <w:rsid w:val="008B6881"/>
    <w:rsid w:val="008B73E1"/>
    <w:rsid w:val="008C0296"/>
    <w:rsid w:val="008C042D"/>
    <w:rsid w:val="008C0C2C"/>
    <w:rsid w:val="008C17B6"/>
    <w:rsid w:val="008C18ED"/>
    <w:rsid w:val="008C21B4"/>
    <w:rsid w:val="008C3655"/>
    <w:rsid w:val="008C5347"/>
    <w:rsid w:val="008C53D0"/>
    <w:rsid w:val="008C56A4"/>
    <w:rsid w:val="008C57F5"/>
    <w:rsid w:val="008C66AE"/>
    <w:rsid w:val="008C6BB0"/>
    <w:rsid w:val="008C7D99"/>
    <w:rsid w:val="008D01DE"/>
    <w:rsid w:val="008D0D9B"/>
    <w:rsid w:val="008D2560"/>
    <w:rsid w:val="008D2B45"/>
    <w:rsid w:val="008D377F"/>
    <w:rsid w:val="008D383F"/>
    <w:rsid w:val="008D3D65"/>
    <w:rsid w:val="008D48A4"/>
    <w:rsid w:val="008D55A3"/>
    <w:rsid w:val="008D5BCC"/>
    <w:rsid w:val="008D76FE"/>
    <w:rsid w:val="008D7BF9"/>
    <w:rsid w:val="008E0626"/>
    <w:rsid w:val="008E0708"/>
    <w:rsid w:val="008E1767"/>
    <w:rsid w:val="008E1859"/>
    <w:rsid w:val="008E1AE0"/>
    <w:rsid w:val="008E3305"/>
    <w:rsid w:val="008E351F"/>
    <w:rsid w:val="008E380E"/>
    <w:rsid w:val="008E3A1A"/>
    <w:rsid w:val="008E4262"/>
    <w:rsid w:val="008E45A5"/>
    <w:rsid w:val="008E6D58"/>
    <w:rsid w:val="008E78C0"/>
    <w:rsid w:val="008F0335"/>
    <w:rsid w:val="008F039C"/>
    <w:rsid w:val="008F0B24"/>
    <w:rsid w:val="008F0C1A"/>
    <w:rsid w:val="008F1DCF"/>
    <w:rsid w:val="008F1DEA"/>
    <w:rsid w:val="008F51F6"/>
    <w:rsid w:val="008F563F"/>
    <w:rsid w:val="008F57EB"/>
    <w:rsid w:val="008F7B8E"/>
    <w:rsid w:val="008F7C0E"/>
    <w:rsid w:val="009001E5"/>
    <w:rsid w:val="00900C67"/>
    <w:rsid w:val="00900DDB"/>
    <w:rsid w:val="00901518"/>
    <w:rsid w:val="00901DA3"/>
    <w:rsid w:val="0090297A"/>
    <w:rsid w:val="00903664"/>
    <w:rsid w:val="009036DC"/>
    <w:rsid w:val="0090413E"/>
    <w:rsid w:val="00905057"/>
    <w:rsid w:val="0090635F"/>
    <w:rsid w:val="009071F3"/>
    <w:rsid w:val="009110AD"/>
    <w:rsid w:val="0091115C"/>
    <w:rsid w:val="00912E7B"/>
    <w:rsid w:val="00913F2F"/>
    <w:rsid w:val="00915101"/>
    <w:rsid w:val="00915307"/>
    <w:rsid w:val="00915494"/>
    <w:rsid w:val="009161E2"/>
    <w:rsid w:val="009168A6"/>
    <w:rsid w:val="00916CAD"/>
    <w:rsid w:val="00917780"/>
    <w:rsid w:val="0091784D"/>
    <w:rsid w:val="00917E12"/>
    <w:rsid w:val="00920426"/>
    <w:rsid w:val="00922882"/>
    <w:rsid w:val="00923023"/>
    <w:rsid w:val="00923CD5"/>
    <w:rsid w:val="0092459F"/>
    <w:rsid w:val="00924E5C"/>
    <w:rsid w:val="00926336"/>
    <w:rsid w:val="00926AB1"/>
    <w:rsid w:val="00926B96"/>
    <w:rsid w:val="00926DAE"/>
    <w:rsid w:val="00927DD7"/>
    <w:rsid w:val="00927FCC"/>
    <w:rsid w:val="00931307"/>
    <w:rsid w:val="00931B14"/>
    <w:rsid w:val="00932AC0"/>
    <w:rsid w:val="00933A57"/>
    <w:rsid w:val="00933FBE"/>
    <w:rsid w:val="00934051"/>
    <w:rsid w:val="009341A1"/>
    <w:rsid w:val="009347FC"/>
    <w:rsid w:val="009348DD"/>
    <w:rsid w:val="00935410"/>
    <w:rsid w:val="00936CB6"/>
    <w:rsid w:val="00937FDC"/>
    <w:rsid w:val="00940597"/>
    <w:rsid w:val="00942D5B"/>
    <w:rsid w:val="0094482D"/>
    <w:rsid w:val="0094533B"/>
    <w:rsid w:val="0094576F"/>
    <w:rsid w:val="0094699C"/>
    <w:rsid w:val="00946A40"/>
    <w:rsid w:val="00946D2D"/>
    <w:rsid w:val="00947403"/>
    <w:rsid w:val="009476A5"/>
    <w:rsid w:val="00950359"/>
    <w:rsid w:val="009525AA"/>
    <w:rsid w:val="009525DA"/>
    <w:rsid w:val="0095302E"/>
    <w:rsid w:val="00953529"/>
    <w:rsid w:val="009535DF"/>
    <w:rsid w:val="00953648"/>
    <w:rsid w:val="00953B59"/>
    <w:rsid w:val="009554EF"/>
    <w:rsid w:val="00955946"/>
    <w:rsid w:val="00956109"/>
    <w:rsid w:val="0095659D"/>
    <w:rsid w:val="00957256"/>
    <w:rsid w:val="00957F22"/>
    <w:rsid w:val="00957F24"/>
    <w:rsid w:val="0096020F"/>
    <w:rsid w:val="00960A82"/>
    <w:rsid w:val="00960FAC"/>
    <w:rsid w:val="00961089"/>
    <w:rsid w:val="009617B8"/>
    <w:rsid w:val="00961FBE"/>
    <w:rsid w:val="00962F64"/>
    <w:rsid w:val="009640C0"/>
    <w:rsid w:val="00964A1D"/>
    <w:rsid w:val="00964A65"/>
    <w:rsid w:val="0096513B"/>
    <w:rsid w:val="00967403"/>
    <w:rsid w:val="009676B1"/>
    <w:rsid w:val="00970FA5"/>
    <w:rsid w:val="00971320"/>
    <w:rsid w:val="00971370"/>
    <w:rsid w:val="009719EB"/>
    <w:rsid w:val="00972193"/>
    <w:rsid w:val="009721AF"/>
    <w:rsid w:val="00972B68"/>
    <w:rsid w:val="00974FF9"/>
    <w:rsid w:val="00975CA6"/>
    <w:rsid w:val="00980662"/>
    <w:rsid w:val="00981835"/>
    <w:rsid w:val="00981CAF"/>
    <w:rsid w:val="00982616"/>
    <w:rsid w:val="00982A64"/>
    <w:rsid w:val="0098334E"/>
    <w:rsid w:val="009835DB"/>
    <w:rsid w:val="00984EA4"/>
    <w:rsid w:val="00986A0B"/>
    <w:rsid w:val="00990863"/>
    <w:rsid w:val="00991635"/>
    <w:rsid w:val="00993C4C"/>
    <w:rsid w:val="00995387"/>
    <w:rsid w:val="00995610"/>
    <w:rsid w:val="00995B26"/>
    <w:rsid w:val="00995CEF"/>
    <w:rsid w:val="00996179"/>
    <w:rsid w:val="009969F8"/>
    <w:rsid w:val="009A0A91"/>
    <w:rsid w:val="009A0FCB"/>
    <w:rsid w:val="009A152C"/>
    <w:rsid w:val="009A1B5C"/>
    <w:rsid w:val="009A2080"/>
    <w:rsid w:val="009A242A"/>
    <w:rsid w:val="009A2655"/>
    <w:rsid w:val="009A2753"/>
    <w:rsid w:val="009A27C2"/>
    <w:rsid w:val="009A282C"/>
    <w:rsid w:val="009A2C2B"/>
    <w:rsid w:val="009A2D3D"/>
    <w:rsid w:val="009A588D"/>
    <w:rsid w:val="009A5A77"/>
    <w:rsid w:val="009A5FB9"/>
    <w:rsid w:val="009A7108"/>
    <w:rsid w:val="009A7A86"/>
    <w:rsid w:val="009A7E81"/>
    <w:rsid w:val="009A7F61"/>
    <w:rsid w:val="009B18D9"/>
    <w:rsid w:val="009B1936"/>
    <w:rsid w:val="009B1B55"/>
    <w:rsid w:val="009B1D89"/>
    <w:rsid w:val="009B3AC8"/>
    <w:rsid w:val="009B4314"/>
    <w:rsid w:val="009B48D4"/>
    <w:rsid w:val="009B4D51"/>
    <w:rsid w:val="009B5E4D"/>
    <w:rsid w:val="009B6041"/>
    <w:rsid w:val="009B6BE5"/>
    <w:rsid w:val="009B79A6"/>
    <w:rsid w:val="009B7C78"/>
    <w:rsid w:val="009C06D9"/>
    <w:rsid w:val="009C0704"/>
    <w:rsid w:val="009C08E8"/>
    <w:rsid w:val="009C18EE"/>
    <w:rsid w:val="009C1A28"/>
    <w:rsid w:val="009C35CE"/>
    <w:rsid w:val="009C439B"/>
    <w:rsid w:val="009C4729"/>
    <w:rsid w:val="009C4AB8"/>
    <w:rsid w:val="009C4BA3"/>
    <w:rsid w:val="009C4DD9"/>
    <w:rsid w:val="009C5681"/>
    <w:rsid w:val="009C59F4"/>
    <w:rsid w:val="009C616F"/>
    <w:rsid w:val="009C682F"/>
    <w:rsid w:val="009C6D91"/>
    <w:rsid w:val="009C7297"/>
    <w:rsid w:val="009D18E6"/>
    <w:rsid w:val="009D19E4"/>
    <w:rsid w:val="009D2291"/>
    <w:rsid w:val="009D236B"/>
    <w:rsid w:val="009D2DBA"/>
    <w:rsid w:val="009D3218"/>
    <w:rsid w:val="009D4265"/>
    <w:rsid w:val="009D4CC1"/>
    <w:rsid w:val="009D7B24"/>
    <w:rsid w:val="009D7D29"/>
    <w:rsid w:val="009D7FED"/>
    <w:rsid w:val="009E0378"/>
    <w:rsid w:val="009E05B9"/>
    <w:rsid w:val="009E0625"/>
    <w:rsid w:val="009E07AE"/>
    <w:rsid w:val="009E1258"/>
    <w:rsid w:val="009E1EA2"/>
    <w:rsid w:val="009E2408"/>
    <w:rsid w:val="009E2942"/>
    <w:rsid w:val="009E384F"/>
    <w:rsid w:val="009E3EEF"/>
    <w:rsid w:val="009E54DA"/>
    <w:rsid w:val="009E57A2"/>
    <w:rsid w:val="009E5A27"/>
    <w:rsid w:val="009E676A"/>
    <w:rsid w:val="009E67E7"/>
    <w:rsid w:val="009E6908"/>
    <w:rsid w:val="009E723F"/>
    <w:rsid w:val="009F039A"/>
    <w:rsid w:val="009F07C1"/>
    <w:rsid w:val="009F15AF"/>
    <w:rsid w:val="009F166C"/>
    <w:rsid w:val="009F1737"/>
    <w:rsid w:val="009F1B28"/>
    <w:rsid w:val="009F37F6"/>
    <w:rsid w:val="009F43B0"/>
    <w:rsid w:val="009F4F3D"/>
    <w:rsid w:val="009F58BE"/>
    <w:rsid w:val="009F5C60"/>
    <w:rsid w:val="009F6AA6"/>
    <w:rsid w:val="009F6E2F"/>
    <w:rsid w:val="009F72A8"/>
    <w:rsid w:val="009F7787"/>
    <w:rsid w:val="009F7CDF"/>
    <w:rsid w:val="00A00B34"/>
    <w:rsid w:val="00A016E2"/>
    <w:rsid w:val="00A0201D"/>
    <w:rsid w:val="00A02E3B"/>
    <w:rsid w:val="00A04B56"/>
    <w:rsid w:val="00A06300"/>
    <w:rsid w:val="00A06E02"/>
    <w:rsid w:val="00A0773C"/>
    <w:rsid w:val="00A10967"/>
    <w:rsid w:val="00A10FDE"/>
    <w:rsid w:val="00A11676"/>
    <w:rsid w:val="00A12757"/>
    <w:rsid w:val="00A14796"/>
    <w:rsid w:val="00A14A2C"/>
    <w:rsid w:val="00A14FF7"/>
    <w:rsid w:val="00A1500C"/>
    <w:rsid w:val="00A15155"/>
    <w:rsid w:val="00A1733F"/>
    <w:rsid w:val="00A17412"/>
    <w:rsid w:val="00A203FE"/>
    <w:rsid w:val="00A21765"/>
    <w:rsid w:val="00A235F2"/>
    <w:rsid w:val="00A24977"/>
    <w:rsid w:val="00A24A5D"/>
    <w:rsid w:val="00A25C34"/>
    <w:rsid w:val="00A26968"/>
    <w:rsid w:val="00A305C6"/>
    <w:rsid w:val="00A31179"/>
    <w:rsid w:val="00A31A33"/>
    <w:rsid w:val="00A31C62"/>
    <w:rsid w:val="00A31F0C"/>
    <w:rsid w:val="00A31FD0"/>
    <w:rsid w:val="00A32227"/>
    <w:rsid w:val="00A3230B"/>
    <w:rsid w:val="00A32824"/>
    <w:rsid w:val="00A329C9"/>
    <w:rsid w:val="00A32E0C"/>
    <w:rsid w:val="00A32E33"/>
    <w:rsid w:val="00A3331E"/>
    <w:rsid w:val="00A33D91"/>
    <w:rsid w:val="00A342E2"/>
    <w:rsid w:val="00A34E2B"/>
    <w:rsid w:val="00A35C5B"/>
    <w:rsid w:val="00A36420"/>
    <w:rsid w:val="00A36935"/>
    <w:rsid w:val="00A369ED"/>
    <w:rsid w:val="00A3790E"/>
    <w:rsid w:val="00A400CF"/>
    <w:rsid w:val="00A40CF5"/>
    <w:rsid w:val="00A4102C"/>
    <w:rsid w:val="00A412C2"/>
    <w:rsid w:val="00A420A1"/>
    <w:rsid w:val="00A424CA"/>
    <w:rsid w:val="00A4392E"/>
    <w:rsid w:val="00A4476D"/>
    <w:rsid w:val="00A44A0C"/>
    <w:rsid w:val="00A450F0"/>
    <w:rsid w:val="00A470A7"/>
    <w:rsid w:val="00A473CC"/>
    <w:rsid w:val="00A47ADA"/>
    <w:rsid w:val="00A47E2A"/>
    <w:rsid w:val="00A506C7"/>
    <w:rsid w:val="00A508FC"/>
    <w:rsid w:val="00A510B9"/>
    <w:rsid w:val="00A51AAE"/>
    <w:rsid w:val="00A52AFF"/>
    <w:rsid w:val="00A54BD2"/>
    <w:rsid w:val="00A5698A"/>
    <w:rsid w:val="00A56D79"/>
    <w:rsid w:val="00A5711E"/>
    <w:rsid w:val="00A57C61"/>
    <w:rsid w:val="00A60029"/>
    <w:rsid w:val="00A607BE"/>
    <w:rsid w:val="00A6191F"/>
    <w:rsid w:val="00A6253A"/>
    <w:rsid w:val="00A62706"/>
    <w:rsid w:val="00A6288A"/>
    <w:rsid w:val="00A63792"/>
    <w:rsid w:val="00A67A40"/>
    <w:rsid w:val="00A67EC5"/>
    <w:rsid w:val="00A702B9"/>
    <w:rsid w:val="00A706F1"/>
    <w:rsid w:val="00A70A03"/>
    <w:rsid w:val="00A711A1"/>
    <w:rsid w:val="00A7398B"/>
    <w:rsid w:val="00A73E88"/>
    <w:rsid w:val="00A73F11"/>
    <w:rsid w:val="00A75A10"/>
    <w:rsid w:val="00A76D52"/>
    <w:rsid w:val="00A76D89"/>
    <w:rsid w:val="00A77178"/>
    <w:rsid w:val="00A7743D"/>
    <w:rsid w:val="00A777FC"/>
    <w:rsid w:val="00A779ED"/>
    <w:rsid w:val="00A81A4A"/>
    <w:rsid w:val="00A82B77"/>
    <w:rsid w:val="00A832D8"/>
    <w:rsid w:val="00A83F7A"/>
    <w:rsid w:val="00A8558B"/>
    <w:rsid w:val="00A85B6D"/>
    <w:rsid w:val="00A85C02"/>
    <w:rsid w:val="00A87227"/>
    <w:rsid w:val="00A87239"/>
    <w:rsid w:val="00A8779D"/>
    <w:rsid w:val="00A878EE"/>
    <w:rsid w:val="00A87C39"/>
    <w:rsid w:val="00A87F35"/>
    <w:rsid w:val="00A91826"/>
    <w:rsid w:val="00A91AD9"/>
    <w:rsid w:val="00A92430"/>
    <w:rsid w:val="00A92C30"/>
    <w:rsid w:val="00A93463"/>
    <w:rsid w:val="00A93BB0"/>
    <w:rsid w:val="00A94542"/>
    <w:rsid w:val="00A946FC"/>
    <w:rsid w:val="00A948CC"/>
    <w:rsid w:val="00A94A72"/>
    <w:rsid w:val="00A9563A"/>
    <w:rsid w:val="00A9585C"/>
    <w:rsid w:val="00A96272"/>
    <w:rsid w:val="00A9775A"/>
    <w:rsid w:val="00A97A47"/>
    <w:rsid w:val="00AA04FB"/>
    <w:rsid w:val="00AA0ADB"/>
    <w:rsid w:val="00AA15F7"/>
    <w:rsid w:val="00AA1FD7"/>
    <w:rsid w:val="00AA2093"/>
    <w:rsid w:val="00AA22D0"/>
    <w:rsid w:val="00AA3BC0"/>
    <w:rsid w:val="00AA4483"/>
    <w:rsid w:val="00AA4903"/>
    <w:rsid w:val="00AA4BDA"/>
    <w:rsid w:val="00AA7048"/>
    <w:rsid w:val="00AB0D9F"/>
    <w:rsid w:val="00AB12B4"/>
    <w:rsid w:val="00AB2386"/>
    <w:rsid w:val="00AB28A8"/>
    <w:rsid w:val="00AB320E"/>
    <w:rsid w:val="00AB32BC"/>
    <w:rsid w:val="00AB4105"/>
    <w:rsid w:val="00AB4144"/>
    <w:rsid w:val="00AB60AE"/>
    <w:rsid w:val="00AB68A0"/>
    <w:rsid w:val="00AB735F"/>
    <w:rsid w:val="00AB74E3"/>
    <w:rsid w:val="00AC05A4"/>
    <w:rsid w:val="00AC06BB"/>
    <w:rsid w:val="00AC09AB"/>
    <w:rsid w:val="00AC0AB4"/>
    <w:rsid w:val="00AC25F0"/>
    <w:rsid w:val="00AC261F"/>
    <w:rsid w:val="00AC35F4"/>
    <w:rsid w:val="00AC3ACC"/>
    <w:rsid w:val="00AC44B3"/>
    <w:rsid w:val="00AC46B6"/>
    <w:rsid w:val="00AC5096"/>
    <w:rsid w:val="00AC70FB"/>
    <w:rsid w:val="00AD0428"/>
    <w:rsid w:val="00AD0632"/>
    <w:rsid w:val="00AD194C"/>
    <w:rsid w:val="00AD3A69"/>
    <w:rsid w:val="00AD5D69"/>
    <w:rsid w:val="00AD62C2"/>
    <w:rsid w:val="00AD6E64"/>
    <w:rsid w:val="00AD6E6D"/>
    <w:rsid w:val="00AD701A"/>
    <w:rsid w:val="00AD73FC"/>
    <w:rsid w:val="00AD7ECC"/>
    <w:rsid w:val="00AE0930"/>
    <w:rsid w:val="00AE108D"/>
    <w:rsid w:val="00AE2106"/>
    <w:rsid w:val="00AE2595"/>
    <w:rsid w:val="00AE28AA"/>
    <w:rsid w:val="00AE2BBF"/>
    <w:rsid w:val="00AE36E4"/>
    <w:rsid w:val="00AE3C63"/>
    <w:rsid w:val="00AE3FF9"/>
    <w:rsid w:val="00AE547B"/>
    <w:rsid w:val="00AE57DC"/>
    <w:rsid w:val="00AE5C76"/>
    <w:rsid w:val="00AE6223"/>
    <w:rsid w:val="00AE744B"/>
    <w:rsid w:val="00AF0BC7"/>
    <w:rsid w:val="00AF10AF"/>
    <w:rsid w:val="00AF1411"/>
    <w:rsid w:val="00AF165A"/>
    <w:rsid w:val="00AF2B0D"/>
    <w:rsid w:val="00AF2DD6"/>
    <w:rsid w:val="00AF4489"/>
    <w:rsid w:val="00AF4F04"/>
    <w:rsid w:val="00AF56C3"/>
    <w:rsid w:val="00AF6D23"/>
    <w:rsid w:val="00AF7283"/>
    <w:rsid w:val="00AF72F6"/>
    <w:rsid w:val="00B010EF"/>
    <w:rsid w:val="00B01D8B"/>
    <w:rsid w:val="00B01F2C"/>
    <w:rsid w:val="00B03349"/>
    <w:rsid w:val="00B0338D"/>
    <w:rsid w:val="00B033D9"/>
    <w:rsid w:val="00B03AEB"/>
    <w:rsid w:val="00B03C8F"/>
    <w:rsid w:val="00B03D0C"/>
    <w:rsid w:val="00B0429F"/>
    <w:rsid w:val="00B04ACC"/>
    <w:rsid w:val="00B0682B"/>
    <w:rsid w:val="00B06B22"/>
    <w:rsid w:val="00B06CA7"/>
    <w:rsid w:val="00B06F9F"/>
    <w:rsid w:val="00B072F9"/>
    <w:rsid w:val="00B10F9D"/>
    <w:rsid w:val="00B11814"/>
    <w:rsid w:val="00B128D8"/>
    <w:rsid w:val="00B132D4"/>
    <w:rsid w:val="00B13E76"/>
    <w:rsid w:val="00B149FC"/>
    <w:rsid w:val="00B14DA7"/>
    <w:rsid w:val="00B17237"/>
    <w:rsid w:val="00B1789F"/>
    <w:rsid w:val="00B17907"/>
    <w:rsid w:val="00B2009C"/>
    <w:rsid w:val="00B20C24"/>
    <w:rsid w:val="00B21118"/>
    <w:rsid w:val="00B213BA"/>
    <w:rsid w:val="00B214F2"/>
    <w:rsid w:val="00B226E1"/>
    <w:rsid w:val="00B22832"/>
    <w:rsid w:val="00B23075"/>
    <w:rsid w:val="00B23DB7"/>
    <w:rsid w:val="00B24D7F"/>
    <w:rsid w:val="00B257D7"/>
    <w:rsid w:val="00B277C9"/>
    <w:rsid w:val="00B30561"/>
    <w:rsid w:val="00B31393"/>
    <w:rsid w:val="00B31771"/>
    <w:rsid w:val="00B32E45"/>
    <w:rsid w:val="00B33822"/>
    <w:rsid w:val="00B3527A"/>
    <w:rsid w:val="00B352BC"/>
    <w:rsid w:val="00B35E3E"/>
    <w:rsid w:val="00B361E6"/>
    <w:rsid w:val="00B36B6D"/>
    <w:rsid w:val="00B376EF"/>
    <w:rsid w:val="00B37C0E"/>
    <w:rsid w:val="00B41BCF"/>
    <w:rsid w:val="00B428A5"/>
    <w:rsid w:val="00B43082"/>
    <w:rsid w:val="00B44390"/>
    <w:rsid w:val="00B44C24"/>
    <w:rsid w:val="00B45017"/>
    <w:rsid w:val="00B454CA"/>
    <w:rsid w:val="00B47598"/>
    <w:rsid w:val="00B5007E"/>
    <w:rsid w:val="00B51D2A"/>
    <w:rsid w:val="00B524B5"/>
    <w:rsid w:val="00B52929"/>
    <w:rsid w:val="00B529E6"/>
    <w:rsid w:val="00B5384C"/>
    <w:rsid w:val="00B53AB5"/>
    <w:rsid w:val="00B54438"/>
    <w:rsid w:val="00B5461F"/>
    <w:rsid w:val="00B55124"/>
    <w:rsid w:val="00B551F9"/>
    <w:rsid w:val="00B55738"/>
    <w:rsid w:val="00B55871"/>
    <w:rsid w:val="00B563A3"/>
    <w:rsid w:val="00B56425"/>
    <w:rsid w:val="00B565EB"/>
    <w:rsid w:val="00B570B4"/>
    <w:rsid w:val="00B57188"/>
    <w:rsid w:val="00B60556"/>
    <w:rsid w:val="00B60660"/>
    <w:rsid w:val="00B614B1"/>
    <w:rsid w:val="00B628AC"/>
    <w:rsid w:val="00B647FE"/>
    <w:rsid w:val="00B65454"/>
    <w:rsid w:val="00B65537"/>
    <w:rsid w:val="00B655EA"/>
    <w:rsid w:val="00B676D7"/>
    <w:rsid w:val="00B67B31"/>
    <w:rsid w:val="00B67BC7"/>
    <w:rsid w:val="00B702C9"/>
    <w:rsid w:val="00B71ED1"/>
    <w:rsid w:val="00B728A4"/>
    <w:rsid w:val="00B72B34"/>
    <w:rsid w:val="00B73643"/>
    <w:rsid w:val="00B74D02"/>
    <w:rsid w:val="00B75D3A"/>
    <w:rsid w:val="00B76480"/>
    <w:rsid w:val="00B800C6"/>
    <w:rsid w:val="00B8018B"/>
    <w:rsid w:val="00B807AF"/>
    <w:rsid w:val="00B807B2"/>
    <w:rsid w:val="00B80F0B"/>
    <w:rsid w:val="00B824D5"/>
    <w:rsid w:val="00B82757"/>
    <w:rsid w:val="00B8290B"/>
    <w:rsid w:val="00B8413B"/>
    <w:rsid w:val="00B843FB"/>
    <w:rsid w:val="00B8491D"/>
    <w:rsid w:val="00B84A70"/>
    <w:rsid w:val="00B84C69"/>
    <w:rsid w:val="00B8529D"/>
    <w:rsid w:val="00B85561"/>
    <w:rsid w:val="00B87822"/>
    <w:rsid w:val="00B87EF0"/>
    <w:rsid w:val="00B900B5"/>
    <w:rsid w:val="00B90349"/>
    <w:rsid w:val="00B90CE6"/>
    <w:rsid w:val="00B90D00"/>
    <w:rsid w:val="00B91A12"/>
    <w:rsid w:val="00B97120"/>
    <w:rsid w:val="00BA078E"/>
    <w:rsid w:val="00BA0C8F"/>
    <w:rsid w:val="00BA1AFD"/>
    <w:rsid w:val="00BA1B15"/>
    <w:rsid w:val="00BA2DDD"/>
    <w:rsid w:val="00BA3370"/>
    <w:rsid w:val="00BA4F6D"/>
    <w:rsid w:val="00BA5F90"/>
    <w:rsid w:val="00BA6FE9"/>
    <w:rsid w:val="00BA7D1E"/>
    <w:rsid w:val="00BB0289"/>
    <w:rsid w:val="00BB080E"/>
    <w:rsid w:val="00BB0E5F"/>
    <w:rsid w:val="00BB1633"/>
    <w:rsid w:val="00BB185C"/>
    <w:rsid w:val="00BB2886"/>
    <w:rsid w:val="00BB3B48"/>
    <w:rsid w:val="00BB4088"/>
    <w:rsid w:val="00BB5252"/>
    <w:rsid w:val="00BB5674"/>
    <w:rsid w:val="00BB66A8"/>
    <w:rsid w:val="00BB7A6F"/>
    <w:rsid w:val="00BC0262"/>
    <w:rsid w:val="00BC16DE"/>
    <w:rsid w:val="00BC18E6"/>
    <w:rsid w:val="00BC2851"/>
    <w:rsid w:val="00BC2B54"/>
    <w:rsid w:val="00BC3734"/>
    <w:rsid w:val="00BC3830"/>
    <w:rsid w:val="00BC4351"/>
    <w:rsid w:val="00BC5C85"/>
    <w:rsid w:val="00BC5CDC"/>
    <w:rsid w:val="00BC6C4C"/>
    <w:rsid w:val="00BC6D13"/>
    <w:rsid w:val="00BC6FDA"/>
    <w:rsid w:val="00BD18A8"/>
    <w:rsid w:val="00BD3854"/>
    <w:rsid w:val="00BD3BEB"/>
    <w:rsid w:val="00BD3E74"/>
    <w:rsid w:val="00BD3FB8"/>
    <w:rsid w:val="00BD4744"/>
    <w:rsid w:val="00BD4E11"/>
    <w:rsid w:val="00BD597D"/>
    <w:rsid w:val="00BD6C81"/>
    <w:rsid w:val="00BD7F1C"/>
    <w:rsid w:val="00BE0086"/>
    <w:rsid w:val="00BE027D"/>
    <w:rsid w:val="00BE02E7"/>
    <w:rsid w:val="00BE1108"/>
    <w:rsid w:val="00BE15A8"/>
    <w:rsid w:val="00BE18A3"/>
    <w:rsid w:val="00BE1B55"/>
    <w:rsid w:val="00BE3325"/>
    <w:rsid w:val="00BE45F9"/>
    <w:rsid w:val="00BE5348"/>
    <w:rsid w:val="00BE5360"/>
    <w:rsid w:val="00BE63A6"/>
    <w:rsid w:val="00BE6522"/>
    <w:rsid w:val="00BF0555"/>
    <w:rsid w:val="00BF1117"/>
    <w:rsid w:val="00BF148E"/>
    <w:rsid w:val="00BF1F9E"/>
    <w:rsid w:val="00BF259F"/>
    <w:rsid w:val="00BF3115"/>
    <w:rsid w:val="00BF3DB8"/>
    <w:rsid w:val="00BF533F"/>
    <w:rsid w:val="00BF5BCF"/>
    <w:rsid w:val="00BF5EC4"/>
    <w:rsid w:val="00BF63C1"/>
    <w:rsid w:val="00BF72BB"/>
    <w:rsid w:val="00C00577"/>
    <w:rsid w:val="00C0219D"/>
    <w:rsid w:val="00C038AE"/>
    <w:rsid w:val="00C03A99"/>
    <w:rsid w:val="00C03F49"/>
    <w:rsid w:val="00C04AB0"/>
    <w:rsid w:val="00C05AFD"/>
    <w:rsid w:val="00C05CEA"/>
    <w:rsid w:val="00C0672E"/>
    <w:rsid w:val="00C06BFB"/>
    <w:rsid w:val="00C106CC"/>
    <w:rsid w:val="00C10719"/>
    <w:rsid w:val="00C10DE8"/>
    <w:rsid w:val="00C1124C"/>
    <w:rsid w:val="00C12EDD"/>
    <w:rsid w:val="00C12F1C"/>
    <w:rsid w:val="00C1379B"/>
    <w:rsid w:val="00C165EA"/>
    <w:rsid w:val="00C170AF"/>
    <w:rsid w:val="00C176C4"/>
    <w:rsid w:val="00C1773F"/>
    <w:rsid w:val="00C17986"/>
    <w:rsid w:val="00C20510"/>
    <w:rsid w:val="00C2075F"/>
    <w:rsid w:val="00C21064"/>
    <w:rsid w:val="00C211F8"/>
    <w:rsid w:val="00C21806"/>
    <w:rsid w:val="00C21C96"/>
    <w:rsid w:val="00C22264"/>
    <w:rsid w:val="00C231D9"/>
    <w:rsid w:val="00C23EC1"/>
    <w:rsid w:val="00C2411A"/>
    <w:rsid w:val="00C2427C"/>
    <w:rsid w:val="00C254FE"/>
    <w:rsid w:val="00C25E4A"/>
    <w:rsid w:val="00C26FF1"/>
    <w:rsid w:val="00C30454"/>
    <w:rsid w:val="00C3155F"/>
    <w:rsid w:val="00C328D3"/>
    <w:rsid w:val="00C33997"/>
    <w:rsid w:val="00C3429F"/>
    <w:rsid w:val="00C3437E"/>
    <w:rsid w:val="00C344B9"/>
    <w:rsid w:val="00C34F08"/>
    <w:rsid w:val="00C36759"/>
    <w:rsid w:val="00C37DC5"/>
    <w:rsid w:val="00C4026E"/>
    <w:rsid w:val="00C448B7"/>
    <w:rsid w:val="00C459D1"/>
    <w:rsid w:val="00C464E5"/>
    <w:rsid w:val="00C534B0"/>
    <w:rsid w:val="00C53D54"/>
    <w:rsid w:val="00C54905"/>
    <w:rsid w:val="00C54FB3"/>
    <w:rsid w:val="00C55BFF"/>
    <w:rsid w:val="00C56067"/>
    <w:rsid w:val="00C56770"/>
    <w:rsid w:val="00C5713A"/>
    <w:rsid w:val="00C57949"/>
    <w:rsid w:val="00C60C0B"/>
    <w:rsid w:val="00C6218D"/>
    <w:rsid w:val="00C62BF0"/>
    <w:rsid w:val="00C630A7"/>
    <w:rsid w:val="00C63FC6"/>
    <w:rsid w:val="00C64A67"/>
    <w:rsid w:val="00C65380"/>
    <w:rsid w:val="00C65934"/>
    <w:rsid w:val="00C663D9"/>
    <w:rsid w:val="00C66A99"/>
    <w:rsid w:val="00C66FA2"/>
    <w:rsid w:val="00C6778B"/>
    <w:rsid w:val="00C67A1B"/>
    <w:rsid w:val="00C67AD7"/>
    <w:rsid w:val="00C67FF3"/>
    <w:rsid w:val="00C7288B"/>
    <w:rsid w:val="00C7294C"/>
    <w:rsid w:val="00C75C9B"/>
    <w:rsid w:val="00C765F5"/>
    <w:rsid w:val="00C76B2C"/>
    <w:rsid w:val="00C7721B"/>
    <w:rsid w:val="00C772DF"/>
    <w:rsid w:val="00C77C5C"/>
    <w:rsid w:val="00C80ABB"/>
    <w:rsid w:val="00C80B64"/>
    <w:rsid w:val="00C81848"/>
    <w:rsid w:val="00C825A0"/>
    <w:rsid w:val="00C825D9"/>
    <w:rsid w:val="00C826E1"/>
    <w:rsid w:val="00C83032"/>
    <w:rsid w:val="00C83602"/>
    <w:rsid w:val="00C838B2"/>
    <w:rsid w:val="00C83EF7"/>
    <w:rsid w:val="00C84239"/>
    <w:rsid w:val="00C858CF"/>
    <w:rsid w:val="00C867EF"/>
    <w:rsid w:val="00C87714"/>
    <w:rsid w:val="00C87BF7"/>
    <w:rsid w:val="00C90374"/>
    <w:rsid w:val="00C905F2"/>
    <w:rsid w:val="00C90EC4"/>
    <w:rsid w:val="00C91737"/>
    <w:rsid w:val="00C92092"/>
    <w:rsid w:val="00C92577"/>
    <w:rsid w:val="00C925CA"/>
    <w:rsid w:val="00C92B1F"/>
    <w:rsid w:val="00C92EC3"/>
    <w:rsid w:val="00C939F5"/>
    <w:rsid w:val="00C93C60"/>
    <w:rsid w:val="00C94695"/>
    <w:rsid w:val="00C95632"/>
    <w:rsid w:val="00C9579F"/>
    <w:rsid w:val="00C96D9B"/>
    <w:rsid w:val="00C96E65"/>
    <w:rsid w:val="00C97C39"/>
    <w:rsid w:val="00CA1496"/>
    <w:rsid w:val="00CA242D"/>
    <w:rsid w:val="00CA3EFF"/>
    <w:rsid w:val="00CA47AB"/>
    <w:rsid w:val="00CA5243"/>
    <w:rsid w:val="00CA59C3"/>
    <w:rsid w:val="00CA5AA8"/>
    <w:rsid w:val="00CA5C79"/>
    <w:rsid w:val="00CA612B"/>
    <w:rsid w:val="00CA6A4E"/>
    <w:rsid w:val="00CA78F4"/>
    <w:rsid w:val="00CB0DAE"/>
    <w:rsid w:val="00CB116B"/>
    <w:rsid w:val="00CB1228"/>
    <w:rsid w:val="00CB13E2"/>
    <w:rsid w:val="00CB3805"/>
    <w:rsid w:val="00CB42E7"/>
    <w:rsid w:val="00CB495B"/>
    <w:rsid w:val="00CB50F1"/>
    <w:rsid w:val="00CB554D"/>
    <w:rsid w:val="00CB5BB7"/>
    <w:rsid w:val="00CB5BC3"/>
    <w:rsid w:val="00CC023E"/>
    <w:rsid w:val="00CC1342"/>
    <w:rsid w:val="00CC16CF"/>
    <w:rsid w:val="00CC19EC"/>
    <w:rsid w:val="00CC1AE0"/>
    <w:rsid w:val="00CC28D7"/>
    <w:rsid w:val="00CC3E73"/>
    <w:rsid w:val="00CC46EF"/>
    <w:rsid w:val="00CC47C8"/>
    <w:rsid w:val="00CC4A0D"/>
    <w:rsid w:val="00CC64D8"/>
    <w:rsid w:val="00CD0577"/>
    <w:rsid w:val="00CD22DD"/>
    <w:rsid w:val="00CD2836"/>
    <w:rsid w:val="00CD2EB9"/>
    <w:rsid w:val="00CD2FF5"/>
    <w:rsid w:val="00CE0378"/>
    <w:rsid w:val="00CE0447"/>
    <w:rsid w:val="00CE0D27"/>
    <w:rsid w:val="00CE139D"/>
    <w:rsid w:val="00CE1D8F"/>
    <w:rsid w:val="00CE2583"/>
    <w:rsid w:val="00CE2B90"/>
    <w:rsid w:val="00CE30CB"/>
    <w:rsid w:val="00CE31BC"/>
    <w:rsid w:val="00CE3C8E"/>
    <w:rsid w:val="00CE5305"/>
    <w:rsid w:val="00CE6E3D"/>
    <w:rsid w:val="00CE779E"/>
    <w:rsid w:val="00CE7BB1"/>
    <w:rsid w:val="00CF0D7B"/>
    <w:rsid w:val="00CF0DE8"/>
    <w:rsid w:val="00CF1014"/>
    <w:rsid w:val="00CF1245"/>
    <w:rsid w:val="00CF2D32"/>
    <w:rsid w:val="00CF31AF"/>
    <w:rsid w:val="00CF3D03"/>
    <w:rsid w:val="00CF4B58"/>
    <w:rsid w:val="00CF5B71"/>
    <w:rsid w:val="00CF6B7C"/>
    <w:rsid w:val="00CF6BB5"/>
    <w:rsid w:val="00CF6BDA"/>
    <w:rsid w:val="00CF740D"/>
    <w:rsid w:val="00CF7875"/>
    <w:rsid w:val="00D00B56"/>
    <w:rsid w:val="00D02975"/>
    <w:rsid w:val="00D039F6"/>
    <w:rsid w:val="00D04250"/>
    <w:rsid w:val="00D0521D"/>
    <w:rsid w:val="00D0534E"/>
    <w:rsid w:val="00D05CD2"/>
    <w:rsid w:val="00D05D73"/>
    <w:rsid w:val="00D0654A"/>
    <w:rsid w:val="00D06B08"/>
    <w:rsid w:val="00D07440"/>
    <w:rsid w:val="00D07F4F"/>
    <w:rsid w:val="00D10C96"/>
    <w:rsid w:val="00D10F52"/>
    <w:rsid w:val="00D12332"/>
    <w:rsid w:val="00D13366"/>
    <w:rsid w:val="00D139DB"/>
    <w:rsid w:val="00D13E37"/>
    <w:rsid w:val="00D14A20"/>
    <w:rsid w:val="00D15EE1"/>
    <w:rsid w:val="00D170E7"/>
    <w:rsid w:val="00D17196"/>
    <w:rsid w:val="00D17D05"/>
    <w:rsid w:val="00D17D75"/>
    <w:rsid w:val="00D20260"/>
    <w:rsid w:val="00D20B2C"/>
    <w:rsid w:val="00D20BFA"/>
    <w:rsid w:val="00D210C7"/>
    <w:rsid w:val="00D213F8"/>
    <w:rsid w:val="00D23165"/>
    <w:rsid w:val="00D239AA"/>
    <w:rsid w:val="00D25A0A"/>
    <w:rsid w:val="00D30E68"/>
    <w:rsid w:val="00D3178E"/>
    <w:rsid w:val="00D32102"/>
    <w:rsid w:val="00D33898"/>
    <w:rsid w:val="00D34154"/>
    <w:rsid w:val="00D34F23"/>
    <w:rsid w:val="00D3528E"/>
    <w:rsid w:val="00D353EC"/>
    <w:rsid w:val="00D359DB"/>
    <w:rsid w:val="00D36744"/>
    <w:rsid w:val="00D371BA"/>
    <w:rsid w:val="00D37B75"/>
    <w:rsid w:val="00D400A4"/>
    <w:rsid w:val="00D41C63"/>
    <w:rsid w:val="00D41DAD"/>
    <w:rsid w:val="00D42841"/>
    <w:rsid w:val="00D42D94"/>
    <w:rsid w:val="00D43CF2"/>
    <w:rsid w:val="00D445B5"/>
    <w:rsid w:val="00D4476F"/>
    <w:rsid w:val="00D44A8F"/>
    <w:rsid w:val="00D4665C"/>
    <w:rsid w:val="00D466AA"/>
    <w:rsid w:val="00D507BD"/>
    <w:rsid w:val="00D50EFB"/>
    <w:rsid w:val="00D51AB9"/>
    <w:rsid w:val="00D51B7C"/>
    <w:rsid w:val="00D51EA2"/>
    <w:rsid w:val="00D51F0E"/>
    <w:rsid w:val="00D525D5"/>
    <w:rsid w:val="00D52D62"/>
    <w:rsid w:val="00D56FFC"/>
    <w:rsid w:val="00D57FDA"/>
    <w:rsid w:val="00D60618"/>
    <w:rsid w:val="00D610A2"/>
    <w:rsid w:val="00D61C6E"/>
    <w:rsid w:val="00D620A8"/>
    <w:rsid w:val="00D65026"/>
    <w:rsid w:val="00D65028"/>
    <w:rsid w:val="00D65788"/>
    <w:rsid w:val="00D6579A"/>
    <w:rsid w:val="00D65ED5"/>
    <w:rsid w:val="00D66D4C"/>
    <w:rsid w:val="00D66F8D"/>
    <w:rsid w:val="00D67518"/>
    <w:rsid w:val="00D67736"/>
    <w:rsid w:val="00D679FB"/>
    <w:rsid w:val="00D705AD"/>
    <w:rsid w:val="00D71463"/>
    <w:rsid w:val="00D71F88"/>
    <w:rsid w:val="00D7226D"/>
    <w:rsid w:val="00D727C0"/>
    <w:rsid w:val="00D72E5E"/>
    <w:rsid w:val="00D73636"/>
    <w:rsid w:val="00D73A01"/>
    <w:rsid w:val="00D740DE"/>
    <w:rsid w:val="00D74DF1"/>
    <w:rsid w:val="00D764E4"/>
    <w:rsid w:val="00D76BC9"/>
    <w:rsid w:val="00D77243"/>
    <w:rsid w:val="00D77681"/>
    <w:rsid w:val="00D81A22"/>
    <w:rsid w:val="00D81A71"/>
    <w:rsid w:val="00D81C62"/>
    <w:rsid w:val="00D8235C"/>
    <w:rsid w:val="00D83948"/>
    <w:rsid w:val="00D844D4"/>
    <w:rsid w:val="00D84C62"/>
    <w:rsid w:val="00D84F8C"/>
    <w:rsid w:val="00D860A6"/>
    <w:rsid w:val="00D86D03"/>
    <w:rsid w:val="00D87275"/>
    <w:rsid w:val="00D87908"/>
    <w:rsid w:val="00D87BF6"/>
    <w:rsid w:val="00D90C60"/>
    <w:rsid w:val="00D90D6B"/>
    <w:rsid w:val="00D90F31"/>
    <w:rsid w:val="00D90F9F"/>
    <w:rsid w:val="00D90FDD"/>
    <w:rsid w:val="00D915C7"/>
    <w:rsid w:val="00D91713"/>
    <w:rsid w:val="00D91A73"/>
    <w:rsid w:val="00D91D06"/>
    <w:rsid w:val="00D92D5C"/>
    <w:rsid w:val="00D9339C"/>
    <w:rsid w:val="00D9367A"/>
    <w:rsid w:val="00D938D2"/>
    <w:rsid w:val="00D93F76"/>
    <w:rsid w:val="00D9423E"/>
    <w:rsid w:val="00D94A2E"/>
    <w:rsid w:val="00D951C9"/>
    <w:rsid w:val="00D95BF4"/>
    <w:rsid w:val="00D974C3"/>
    <w:rsid w:val="00D977F2"/>
    <w:rsid w:val="00DA01F2"/>
    <w:rsid w:val="00DA1048"/>
    <w:rsid w:val="00DA1069"/>
    <w:rsid w:val="00DA11E1"/>
    <w:rsid w:val="00DA1878"/>
    <w:rsid w:val="00DA19A3"/>
    <w:rsid w:val="00DA2720"/>
    <w:rsid w:val="00DA2E58"/>
    <w:rsid w:val="00DA3D72"/>
    <w:rsid w:val="00DA41DC"/>
    <w:rsid w:val="00DA44B8"/>
    <w:rsid w:val="00DA45DD"/>
    <w:rsid w:val="00DA45F4"/>
    <w:rsid w:val="00DA4681"/>
    <w:rsid w:val="00DA4FE6"/>
    <w:rsid w:val="00DA54AF"/>
    <w:rsid w:val="00DA5A2E"/>
    <w:rsid w:val="00DA6150"/>
    <w:rsid w:val="00DA61ED"/>
    <w:rsid w:val="00DB024B"/>
    <w:rsid w:val="00DB0EF2"/>
    <w:rsid w:val="00DB25BB"/>
    <w:rsid w:val="00DB270D"/>
    <w:rsid w:val="00DB2E97"/>
    <w:rsid w:val="00DB32F1"/>
    <w:rsid w:val="00DB3F7C"/>
    <w:rsid w:val="00DB7012"/>
    <w:rsid w:val="00DB744F"/>
    <w:rsid w:val="00DC00D8"/>
    <w:rsid w:val="00DC0141"/>
    <w:rsid w:val="00DC0332"/>
    <w:rsid w:val="00DC0A20"/>
    <w:rsid w:val="00DC11DA"/>
    <w:rsid w:val="00DC29BA"/>
    <w:rsid w:val="00DC300E"/>
    <w:rsid w:val="00DC3119"/>
    <w:rsid w:val="00DC36A6"/>
    <w:rsid w:val="00DC3DAC"/>
    <w:rsid w:val="00DC5920"/>
    <w:rsid w:val="00DC6104"/>
    <w:rsid w:val="00DC7F03"/>
    <w:rsid w:val="00DD15B8"/>
    <w:rsid w:val="00DD16F7"/>
    <w:rsid w:val="00DD1E35"/>
    <w:rsid w:val="00DD3758"/>
    <w:rsid w:val="00DD3CF7"/>
    <w:rsid w:val="00DD4C97"/>
    <w:rsid w:val="00DD4ED1"/>
    <w:rsid w:val="00DD5258"/>
    <w:rsid w:val="00DD62DF"/>
    <w:rsid w:val="00DE094F"/>
    <w:rsid w:val="00DE0A75"/>
    <w:rsid w:val="00DE0F0C"/>
    <w:rsid w:val="00DE12C6"/>
    <w:rsid w:val="00DE2DB2"/>
    <w:rsid w:val="00DE3594"/>
    <w:rsid w:val="00DE4ED0"/>
    <w:rsid w:val="00DE543B"/>
    <w:rsid w:val="00DE6566"/>
    <w:rsid w:val="00DE6C5C"/>
    <w:rsid w:val="00DE79D1"/>
    <w:rsid w:val="00DF0288"/>
    <w:rsid w:val="00DF3719"/>
    <w:rsid w:val="00DF39E2"/>
    <w:rsid w:val="00DF3B32"/>
    <w:rsid w:val="00DF54C0"/>
    <w:rsid w:val="00DF579A"/>
    <w:rsid w:val="00DF602C"/>
    <w:rsid w:val="00E00277"/>
    <w:rsid w:val="00E00D03"/>
    <w:rsid w:val="00E0238F"/>
    <w:rsid w:val="00E0249E"/>
    <w:rsid w:val="00E02792"/>
    <w:rsid w:val="00E02A46"/>
    <w:rsid w:val="00E02EB2"/>
    <w:rsid w:val="00E03002"/>
    <w:rsid w:val="00E03185"/>
    <w:rsid w:val="00E031ED"/>
    <w:rsid w:val="00E0361E"/>
    <w:rsid w:val="00E03655"/>
    <w:rsid w:val="00E03E9B"/>
    <w:rsid w:val="00E04349"/>
    <w:rsid w:val="00E04AE8"/>
    <w:rsid w:val="00E04E80"/>
    <w:rsid w:val="00E05C6A"/>
    <w:rsid w:val="00E05E73"/>
    <w:rsid w:val="00E0763C"/>
    <w:rsid w:val="00E10CDF"/>
    <w:rsid w:val="00E112AC"/>
    <w:rsid w:val="00E118A1"/>
    <w:rsid w:val="00E119B5"/>
    <w:rsid w:val="00E1201B"/>
    <w:rsid w:val="00E1236D"/>
    <w:rsid w:val="00E126F4"/>
    <w:rsid w:val="00E12E32"/>
    <w:rsid w:val="00E140EC"/>
    <w:rsid w:val="00E1512B"/>
    <w:rsid w:val="00E15AA1"/>
    <w:rsid w:val="00E15BE9"/>
    <w:rsid w:val="00E16097"/>
    <w:rsid w:val="00E164A6"/>
    <w:rsid w:val="00E16EB2"/>
    <w:rsid w:val="00E20A3D"/>
    <w:rsid w:val="00E21369"/>
    <w:rsid w:val="00E21B44"/>
    <w:rsid w:val="00E21CAD"/>
    <w:rsid w:val="00E2335B"/>
    <w:rsid w:val="00E23891"/>
    <w:rsid w:val="00E23E45"/>
    <w:rsid w:val="00E245C7"/>
    <w:rsid w:val="00E24B66"/>
    <w:rsid w:val="00E24CB3"/>
    <w:rsid w:val="00E25092"/>
    <w:rsid w:val="00E2636B"/>
    <w:rsid w:val="00E265E6"/>
    <w:rsid w:val="00E266E6"/>
    <w:rsid w:val="00E26C8C"/>
    <w:rsid w:val="00E26F40"/>
    <w:rsid w:val="00E27DE1"/>
    <w:rsid w:val="00E30003"/>
    <w:rsid w:val="00E304D7"/>
    <w:rsid w:val="00E30783"/>
    <w:rsid w:val="00E307EE"/>
    <w:rsid w:val="00E30917"/>
    <w:rsid w:val="00E30AA4"/>
    <w:rsid w:val="00E3169E"/>
    <w:rsid w:val="00E319A4"/>
    <w:rsid w:val="00E31CB5"/>
    <w:rsid w:val="00E32F22"/>
    <w:rsid w:val="00E33329"/>
    <w:rsid w:val="00E338C6"/>
    <w:rsid w:val="00E33A22"/>
    <w:rsid w:val="00E34423"/>
    <w:rsid w:val="00E3449B"/>
    <w:rsid w:val="00E34A10"/>
    <w:rsid w:val="00E351D2"/>
    <w:rsid w:val="00E35FEB"/>
    <w:rsid w:val="00E364B3"/>
    <w:rsid w:val="00E367F5"/>
    <w:rsid w:val="00E36F7B"/>
    <w:rsid w:val="00E372A4"/>
    <w:rsid w:val="00E376DF"/>
    <w:rsid w:val="00E37BB2"/>
    <w:rsid w:val="00E40D8C"/>
    <w:rsid w:val="00E412EA"/>
    <w:rsid w:val="00E4321B"/>
    <w:rsid w:val="00E43446"/>
    <w:rsid w:val="00E4674E"/>
    <w:rsid w:val="00E46BD5"/>
    <w:rsid w:val="00E4731E"/>
    <w:rsid w:val="00E4788C"/>
    <w:rsid w:val="00E47F51"/>
    <w:rsid w:val="00E5067A"/>
    <w:rsid w:val="00E50970"/>
    <w:rsid w:val="00E522D5"/>
    <w:rsid w:val="00E52A2D"/>
    <w:rsid w:val="00E540B1"/>
    <w:rsid w:val="00E54A39"/>
    <w:rsid w:val="00E54D92"/>
    <w:rsid w:val="00E54E12"/>
    <w:rsid w:val="00E558DE"/>
    <w:rsid w:val="00E55938"/>
    <w:rsid w:val="00E55A83"/>
    <w:rsid w:val="00E55BE8"/>
    <w:rsid w:val="00E57636"/>
    <w:rsid w:val="00E604D0"/>
    <w:rsid w:val="00E61FA4"/>
    <w:rsid w:val="00E625E7"/>
    <w:rsid w:val="00E638E4"/>
    <w:rsid w:val="00E65F9D"/>
    <w:rsid w:val="00E67254"/>
    <w:rsid w:val="00E7207D"/>
    <w:rsid w:val="00E7301A"/>
    <w:rsid w:val="00E73319"/>
    <w:rsid w:val="00E73565"/>
    <w:rsid w:val="00E7394D"/>
    <w:rsid w:val="00E73BD3"/>
    <w:rsid w:val="00E74AFE"/>
    <w:rsid w:val="00E7538F"/>
    <w:rsid w:val="00E75419"/>
    <w:rsid w:val="00E75BB6"/>
    <w:rsid w:val="00E76A48"/>
    <w:rsid w:val="00E771CE"/>
    <w:rsid w:val="00E7784C"/>
    <w:rsid w:val="00E8097B"/>
    <w:rsid w:val="00E81305"/>
    <w:rsid w:val="00E827CD"/>
    <w:rsid w:val="00E82F28"/>
    <w:rsid w:val="00E83142"/>
    <w:rsid w:val="00E838CD"/>
    <w:rsid w:val="00E8450F"/>
    <w:rsid w:val="00E85BE4"/>
    <w:rsid w:val="00E869B9"/>
    <w:rsid w:val="00E87748"/>
    <w:rsid w:val="00E87A23"/>
    <w:rsid w:val="00E90ACB"/>
    <w:rsid w:val="00E90D9E"/>
    <w:rsid w:val="00E91328"/>
    <w:rsid w:val="00E93287"/>
    <w:rsid w:val="00E94B31"/>
    <w:rsid w:val="00E94BDB"/>
    <w:rsid w:val="00E9535F"/>
    <w:rsid w:val="00E95A3B"/>
    <w:rsid w:val="00E96E93"/>
    <w:rsid w:val="00E97854"/>
    <w:rsid w:val="00E97DBC"/>
    <w:rsid w:val="00E97E20"/>
    <w:rsid w:val="00EA00F2"/>
    <w:rsid w:val="00EA074D"/>
    <w:rsid w:val="00EA0C2A"/>
    <w:rsid w:val="00EA0F0B"/>
    <w:rsid w:val="00EA1283"/>
    <w:rsid w:val="00EA1803"/>
    <w:rsid w:val="00EA20B6"/>
    <w:rsid w:val="00EA25F8"/>
    <w:rsid w:val="00EA266A"/>
    <w:rsid w:val="00EA30F5"/>
    <w:rsid w:val="00EA35EA"/>
    <w:rsid w:val="00EA4114"/>
    <w:rsid w:val="00EA41D0"/>
    <w:rsid w:val="00EA41EE"/>
    <w:rsid w:val="00EA47E7"/>
    <w:rsid w:val="00EA498F"/>
    <w:rsid w:val="00EA4D76"/>
    <w:rsid w:val="00EA5D7F"/>
    <w:rsid w:val="00EA7688"/>
    <w:rsid w:val="00EA7B5E"/>
    <w:rsid w:val="00EB09AA"/>
    <w:rsid w:val="00EB0F5F"/>
    <w:rsid w:val="00EB1663"/>
    <w:rsid w:val="00EB1ECD"/>
    <w:rsid w:val="00EB28FD"/>
    <w:rsid w:val="00EB3455"/>
    <w:rsid w:val="00EB5B6E"/>
    <w:rsid w:val="00EB5E2C"/>
    <w:rsid w:val="00EB621A"/>
    <w:rsid w:val="00EB6266"/>
    <w:rsid w:val="00EB72F0"/>
    <w:rsid w:val="00EB74DB"/>
    <w:rsid w:val="00EC1197"/>
    <w:rsid w:val="00EC14F3"/>
    <w:rsid w:val="00EC210E"/>
    <w:rsid w:val="00EC51D7"/>
    <w:rsid w:val="00EC55F7"/>
    <w:rsid w:val="00EC646C"/>
    <w:rsid w:val="00EC6921"/>
    <w:rsid w:val="00EC72A4"/>
    <w:rsid w:val="00ED042F"/>
    <w:rsid w:val="00ED0970"/>
    <w:rsid w:val="00ED0A85"/>
    <w:rsid w:val="00ED1468"/>
    <w:rsid w:val="00ED1474"/>
    <w:rsid w:val="00ED22C4"/>
    <w:rsid w:val="00ED23C6"/>
    <w:rsid w:val="00ED3D1E"/>
    <w:rsid w:val="00ED3DD4"/>
    <w:rsid w:val="00ED4879"/>
    <w:rsid w:val="00ED4C1A"/>
    <w:rsid w:val="00ED4D60"/>
    <w:rsid w:val="00ED4DBC"/>
    <w:rsid w:val="00ED50EE"/>
    <w:rsid w:val="00ED6F1F"/>
    <w:rsid w:val="00ED7098"/>
    <w:rsid w:val="00ED7180"/>
    <w:rsid w:val="00ED7D62"/>
    <w:rsid w:val="00EE04B2"/>
    <w:rsid w:val="00EE1712"/>
    <w:rsid w:val="00EE248F"/>
    <w:rsid w:val="00EE2720"/>
    <w:rsid w:val="00EE2F56"/>
    <w:rsid w:val="00EE3E68"/>
    <w:rsid w:val="00EE419A"/>
    <w:rsid w:val="00EE4858"/>
    <w:rsid w:val="00EE4A1A"/>
    <w:rsid w:val="00EE56D4"/>
    <w:rsid w:val="00EE6E5F"/>
    <w:rsid w:val="00EF0B6D"/>
    <w:rsid w:val="00EF2303"/>
    <w:rsid w:val="00EF3B64"/>
    <w:rsid w:val="00EF7106"/>
    <w:rsid w:val="00EF7667"/>
    <w:rsid w:val="00F012BA"/>
    <w:rsid w:val="00F02950"/>
    <w:rsid w:val="00F03953"/>
    <w:rsid w:val="00F04067"/>
    <w:rsid w:val="00F043BB"/>
    <w:rsid w:val="00F04DBB"/>
    <w:rsid w:val="00F0521D"/>
    <w:rsid w:val="00F05A76"/>
    <w:rsid w:val="00F05DBD"/>
    <w:rsid w:val="00F06148"/>
    <w:rsid w:val="00F066A6"/>
    <w:rsid w:val="00F1030C"/>
    <w:rsid w:val="00F115B8"/>
    <w:rsid w:val="00F11E29"/>
    <w:rsid w:val="00F12592"/>
    <w:rsid w:val="00F138AF"/>
    <w:rsid w:val="00F1426B"/>
    <w:rsid w:val="00F15485"/>
    <w:rsid w:val="00F162E3"/>
    <w:rsid w:val="00F1646B"/>
    <w:rsid w:val="00F172FB"/>
    <w:rsid w:val="00F17B6A"/>
    <w:rsid w:val="00F2011E"/>
    <w:rsid w:val="00F20C4C"/>
    <w:rsid w:val="00F21751"/>
    <w:rsid w:val="00F218CB"/>
    <w:rsid w:val="00F21931"/>
    <w:rsid w:val="00F22154"/>
    <w:rsid w:val="00F230CD"/>
    <w:rsid w:val="00F231C8"/>
    <w:rsid w:val="00F252F0"/>
    <w:rsid w:val="00F25CA4"/>
    <w:rsid w:val="00F25D7F"/>
    <w:rsid w:val="00F26E68"/>
    <w:rsid w:val="00F2712C"/>
    <w:rsid w:val="00F27B95"/>
    <w:rsid w:val="00F3136A"/>
    <w:rsid w:val="00F330DD"/>
    <w:rsid w:val="00F3331D"/>
    <w:rsid w:val="00F339CD"/>
    <w:rsid w:val="00F3437C"/>
    <w:rsid w:val="00F34D6A"/>
    <w:rsid w:val="00F35161"/>
    <w:rsid w:val="00F355EA"/>
    <w:rsid w:val="00F3590F"/>
    <w:rsid w:val="00F363F7"/>
    <w:rsid w:val="00F36EEB"/>
    <w:rsid w:val="00F375D1"/>
    <w:rsid w:val="00F4000D"/>
    <w:rsid w:val="00F403FE"/>
    <w:rsid w:val="00F42AB6"/>
    <w:rsid w:val="00F43ADD"/>
    <w:rsid w:val="00F4403C"/>
    <w:rsid w:val="00F4415D"/>
    <w:rsid w:val="00F46105"/>
    <w:rsid w:val="00F46957"/>
    <w:rsid w:val="00F47708"/>
    <w:rsid w:val="00F510CB"/>
    <w:rsid w:val="00F517C3"/>
    <w:rsid w:val="00F54488"/>
    <w:rsid w:val="00F56843"/>
    <w:rsid w:val="00F568AB"/>
    <w:rsid w:val="00F620BA"/>
    <w:rsid w:val="00F62D15"/>
    <w:rsid w:val="00F63101"/>
    <w:rsid w:val="00F63891"/>
    <w:rsid w:val="00F6465C"/>
    <w:rsid w:val="00F646E2"/>
    <w:rsid w:val="00F64F83"/>
    <w:rsid w:val="00F652FD"/>
    <w:rsid w:val="00F65BC5"/>
    <w:rsid w:val="00F66499"/>
    <w:rsid w:val="00F67660"/>
    <w:rsid w:val="00F67F04"/>
    <w:rsid w:val="00F70121"/>
    <w:rsid w:val="00F708A7"/>
    <w:rsid w:val="00F70AA8"/>
    <w:rsid w:val="00F71D90"/>
    <w:rsid w:val="00F7253E"/>
    <w:rsid w:val="00F72C76"/>
    <w:rsid w:val="00F72D7E"/>
    <w:rsid w:val="00F73746"/>
    <w:rsid w:val="00F7374C"/>
    <w:rsid w:val="00F73A18"/>
    <w:rsid w:val="00F73EF2"/>
    <w:rsid w:val="00F74666"/>
    <w:rsid w:val="00F7580C"/>
    <w:rsid w:val="00F75F86"/>
    <w:rsid w:val="00F8041E"/>
    <w:rsid w:val="00F810B7"/>
    <w:rsid w:val="00F83288"/>
    <w:rsid w:val="00F85D85"/>
    <w:rsid w:val="00F863B5"/>
    <w:rsid w:val="00F90A97"/>
    <w:rsid w:val="00F90CB1"/>
    <w:rsid w:val="00F91A71"/>
    <w:rsid w:val="00F935C9"/>
    <w:rsid w:val="00F95718"/>
    <w:rsid w:val="00F959FD"/>
    <w:rsid w:val="00F96096"/>
    <w:rsid w:val="00F96B0D"/>
    <w:rsid w:val="00F96FC9"/>
    <w:rsid w:val="00F97B49"/>
    <w:rsid w:val="00F97FF6"/>
    <w:rsid w:val="00FA280D"/>
    <w:rsid w:val="00FA2D24"/>
    <w:rsid w:val="00FA3756"/>
    <w:rsid w:val="00FA420E"/>
    <w:rsid w:val="00FB00FA"/>
    <w:rsid w:val="00FB24DE"/>
    <w:rsid w:val="00FB4616"/>
    <w:rsid w:val="00FB52D0"/>
    <w:rsid w:val="00FB6D93"/>
    <w:rsid w:val="00FB71D3"/>
    <w:rsid w:val="00FC0EE7"/>
    <w:rsid w:val="00FC0FCA"/>
    <w:rsid w:val="00FC11FE"/>
    <w:rsid w:val="00FC29A3"/>
    <w:rsid w:val="00FC2D3E"/>
    <w:rsid w:val="00FC2FB9"/>
    <w:rsid w:val="00FC303B"/>
    <w:rsid w:val="00FC3AB8"/>
    <w:rsid w:val="00FC4E4F"/>
    <w:rsid w:val="00FC5A37"/>
    <w:rsid w:val="00FC5FF9"/>
    <w:rsid w:val="00FC60A0"/>
    <w:rsid w:val="00FC6322"/>
    <w:rsid w:val="00FC65C7"/>
    <w:rsid w:val="00FC6D7B"/>
    <w:rsid w:val="00FD2D8A"/>
    <w:rsid w:val="00FD3C91"/>
    <w:rsid w:val="00FD45F7"/>
    <w:rsid w:val="00FD499E"/>
    <w:rsid w:val="00FD4FD0"/>
    <w:rsid w:val="00FD545F"/>
    <w:rsid w:val="00FD57E9"/>
    <w:rsid w:val="00FD5E50"/>
    <w:rsid w:val="00FD5ED6"/>
    <w:rsid w:val="00FD68C9"/>
    <w:rsid w:val="00FD74B3"/>
    <w:rsid w:val="00FE10BD"/>
    <w:rsid w:val="00FE15CE"/>
    <w:rsid w:val="00FE1F1E"/>
    <w:rsid w:val="00FE2D73"/>
    <w:rsid w:val="00FE3488"/>
    <w:rsid w:val="00FE450F"/>
    <w:rsid w:val="00FE5921"/>
    <w:rsid w:val="00FE5BF7"/>
    <w:rsid w:val="00FE5FC4"/>
    <w:rsid w:val="00FE6043"/>
    <w:rsid w:val="00FE66BD"/>
    <w:rsid w:val="00FE6F6F"/>
    <w:rsid w:val="00FE720C"/>
    <w:rsid w:val="00FF0C9E"/>
    <w:rsid w:val="00FF199D"/>
    <w:rsid w:val="00FF1CE7"/>
    <w:rsid w:val="00FF20D1"/>
    <w:rsid w:val="00FF2C7F"/>
    <w:rsid w:val="00FF4DE8"/>
    <w:rsid w:val="00FF614D"/>
    <w:rsid w:val="00FF617F"/>
    <w:rsid w:val="00FF63D7"/>
    <w:rsid w:val="00FF6D56"/>
    <w:rsid w:val="00FF73E8"/>
    <w:rsid w:val="00FF76C6"/>
    <w:rsid w:val="00FF7B6F"/>
    <w:rsid w:val="056D1D79"/>
    <w:rsid w:val="0CE6517D"/>
    <w:rsid w:val="11787239"/>
    <w:rsid w:val="12805809"/>
    <w:rsid w:val="145E5379"/>
    <w:rsid w:val="25837D91"/>
    <w:rsid w:val="25C83F8E"/>
    <w:rsid w:val="28C94AA0"/>
    <w:rsid w:val="2D483515"/>
    <w:rsid w:val="2D9008F5"/>
    <w:rsid w:val="3769323E"/>
    <w:rsid w:val="37FD19FA"/>
    <w:rsid w:val="3C15040B"/>
    <w:rsid w:val="57AF0F1E"/>
    <w:rsid w:val="6A88068B"/>
    <w:rsid w:val="7F0F2F63"/>
    <w:rsid w:val="7F2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3" w:qFormat="1"/>
    <w:lsdException w:name="index 6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uiPriority="0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line number" w:qFormat="1"/>
    <w:lsdException w:name="page number" w:uiPriority="0" w:qFormat="1"/>
    <w:lsdException w:name="toa heading" w:qFormat="1"/>
    <w:lsdException w:name="List Bullet 4" w:qFormat="1"/>
    <w:lsdException w:name="Title" w:semiHidden="0" w:uiPriority="0" w:unhideWhenUsed="0" w:qFormat="1"/>
    <w:lsdException w:name="Closing" w:qFormat="1"/>
    <w:lsdException w:name="Default Paragraph Font" w:uiPriority="1"/>
    <w:lsdException w:name="Body Text" w:qFormat="1"/>
    <w:lsdException w:name="List Continue 4" w:qFormat="1"/>
    <w:lsdException w:name="List Continue 5" w:qFormat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/>
    <w:lsdException w:name="HTML Variable" w:uiPriority="0" w:qFormat="1"/>
    <w:lsdException w:name="Normal Table" w:qFormat="1"/>
    <w:lsdException w:name="Table Classic 3" w:qFormat="1"/>
    <w:lsdException w:name="Table Classic 4" w:qFormat="1"/>
    <w:lsdException w:name="Table Columns 4" w:qFormat="1"/>
    <w:lsdException w:name="Table Grid 1" w:qFormat="1"/>
    <w:lsdException w:name="Table Grid 6" w:qFormat="1"/>
    <w:lsdException w:name="Table 3D effects 1" w:qFormat="1"/>
    <w:lsdException w:name="Table Professional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1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 w:qFormat="1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b">
    <w:name w:val="Normal"/>
    <w:qFormat/>
    <w:rsid w:val="008F1D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b"/>
    <w:next w:val="affb"/>
    <w:qFormat/>
    <w:rsid w:val="001B3E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b"/>
    <w:next w:val="affb"/>
    <w:qFormat/>
    <w:rsid w:val="001B3E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b"/>
    <w:next w:val="affb"/>
    <w:qFormat/>
    <w:rsid w:val="001B3E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b"/>
    <w:next w:val="affb"/>
    <w:qFormat/>
    <w:rsid w:val="001B3EE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b"/>
    <w:next w:val="affb"/>
    <w:qFormat/>
    <w:rsid w:val="001B3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b"/>
    <w:next w:val="affb"/>
    <w:qFormat/>
    <w:rsid w:val="001B3EE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b"/>
    <w:next w:val="affb"/>
    <w:qFormat/>
    <w:rsid w:val="001B3EE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b"/>
    <w:next w:val="affb"/>
    <w:qFormat/>
    <w:rsid w:val="001B3EE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b"/>
    <w:next w:val="affb"/>
    <w:qFormat/>
    <w:rsid w:val="001B3EE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c">
    <w:name w:val="Default Paragraph Font"/>
    <w:uiPriority w:val="1"/>
    <w:semiHidden/>
    <w:unhideWhenUsed/>
  </w:style>
  <w:style w:type="table" w:default="1" w:styleId="aff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e">
    <w:name w:val="No List"/>
    <w:uiPriority w:val="99"/>
    <w:semiHidden/>
    <w:unhideWhenUsed/>
  </w:style>
  <w:style w:type="paragraph" w:styleId="afff">
    <w:name w:val="macro"/>
    <w:link w:val="Char"/>
    <w:uiPriority w:val="99"/>
    <w:semiHidden/>
    <w:unhideWhenUsed/>
    <w:rsid w:val="001B3E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b"/>
    <w:uiPriority w:val="99"/>
    <w:semiHidden/>
    <w:unhideWhenUsed/>
    <w:rsid w:val="001B3EE3"/>
    <w:pPr>
      <w:ind w:leftChars="400" w:left="100" w:hangingChars="200" w:hanging="200"/>
      <w:contextualSpacing/>
    </w:pPr>
  </w:style>
  <w:style w:type="paragraph" w:styleId="70">
    <w:name w:val="toc 7"/>
    <w:basedOn w:val="60"/>
    <w:next w:val="affb"/>
    <w:uiPriority w:val="39"/>
    <w:qFormat/>
    <w:rsid w:val="001B3EE3"/>
    <w:pPr>
      <w:ind w:leftChars="500" w:left="500"/>
    </w:pPr>
  </w:style>
  <w:style w:type="paragraph" w:styleId="60">
    <w:name w:val="toc 6"/>
    <w:basedOn w:val="52"/>
    <w:next w:val="affb"/>
    <w:uiPriority w:val="39"/>
    <w:qFormat/>
    <w:rsid w:val="001B3EE3"/>
    <w:pPr>
      <w:ind w:leftChars="400" w:left="400"/>
    </w:pPr>
  </w:style>
  <w:style w:type="paragraph" w:styleId="52">
    <w:name w:val="toc 5"/>
    <w:basedOn w:val="42"/>
    <w:next w:val="affb"/>
    <w:uiPriority w:val="39"/>
    <w:qFormat/>
    <w:rsid w:val="001B3EE3"/>
    <w:pPr>
      <w:ind w:leftChars="300" w:left="300"/>
    </w:pPr>
  </w:style>
  <w:style w:type="paragraph" w:styleId="42">
    <w:name w:val="toc 4"/>
    <w:basedOn w:val="33"/>
    <w:next w:val="affb"/>
    <w:uiPriority w:val="39"/>
    <w:qFormat/>
    <w:rsid w:val="001B3EE3"/>
    <w:pPr>
      <w:ind w:leftChars="200" w:left="200"/>
    </w:pPr>
  </w:style>
  <w:style w:type="paragraph" w:styleId="33">
    <w:name w:val="toc 3"/>
    <w:basedOn w:val="22"/>
    <w:next w:val="affb"/>
    <w:uiPriority w:val="39"/>
    <w:qFormat/>
    <w:rsid w:val="001B3EE3"/>
    <w:pPr>
      <w:ind w:leftChars="100" w:left="100"/>
    </w:pPr>
  </w:style>
  <w:style w:type="paragraph" w:styleId="22">
    <w:name w:val="toc 2"/>
    <w:basedOn w:val="10"/>
    <w:next w:val="affb"/>
    <w:uiPriority w:val="39"/>
    <w:qFormat/>
    <w:rsid w:val="001B3EE3"/>
  </w:style>
  <w:style w:type="paragraph" w:styleId="10">
    <w:name w:val="toc 1"/>
    <w:next w:val="affb"/>
    <w:uiPriority w:val="39"/>
    <w:qFormat/>
    <w:rsid w:val="001B3EE3"/>
    <w:pPr>
      <w:spacing w:beforeLines="25" w:afterLines="25"/>
      <w:jc w:val="both"/>
    </w:pPr>
    <w:rPr>
      <w:rFonts w:ascii="宋体"/>
      <w:sz w:val="21"/>
    </w:rPr>
  </w:style>
  <w:style w:type="paragraph" w:styleId="2">
    <w:name w:val="List Number 2"/>
    <w:basedOn w:val="affb"/>
    <w:uiPriority w:val="99"/>
    <w:semiHidden/>
    <w:unhideWhenUsed/>
    <w:rsid w:val="001B3EE3"/>
    <w:pPr>
      <w:numPr>
        <w:numId w:val="1"/>
      </w:numPr>
      <w:contextualSpacing/>
    </w:pPr>
  </w:style>
  <w:style w:type="paragraph" w:styleId="afff0">
    <w:name w:val="table of authorities"/>
    <w:basedOn w:val="affb"/>
    <w:next w:val="affb"/>
    <w:uiPriority w:val="99"/>
    <w:semiHidden/>
    <w:unhideWhenUsed/>
    <w:rsid w:val="001B3EE3"/>
    <w:pPr>
      <w:ind w:leftChars="200" w:left="420"/>
    </w:pPr>
  </w:style>
  <w:style w:type="paragraph" w:styleId="afff1">
    <w:name w:val="Note Heading"/>
    <w:basedOn w:val="affb"/>
    <w:next w:val="affb"/>
    <w:link w:val="Char0"/>
    <w:uiPriority w:val="99"/>
    <w:semiHidden/>
    <w:unhideWhenUsed/>
    <w:rsid w:val="001B3EE3"/>
    <w:pPr>
      <w:jc w:val="center"/>
    </w:pPr>
  </w:style>
  <w:style w:type="paragraph" w:styleId="40">
    <w:name w:val="List Bullet 4"/>
    <w:basedOn w:val="affb"/>
    <w:uiPriority w:val="99"/>
    <w:semiHidden/>
    <w:unhideWhenUsed/>
    <w:qFormat/>
    <w:rsid w:val="001B3EE3"/>
    <w:pPr>
      <w:numPr>
        <w:numId w:val="2"/>
      </w:numPr>
      <w:contextualSpacing/>
    </w:pPr>
  </w:style>
  <w:style w:type="paragraph" w:styleId="80">
    <w:name w:val="index 8"/>
    <w:basedOn w:val="affb"/>
    <w:next w:val="affb"/>
    <w:uiPriority w:val="99"/>
    <w:semiHidden/>
    <w:unhideWhenUsed/>
    <w:qFormat/>
    <w:rsid w:val="001B3EE3"/>
    <w:pPr>
      <w:ind w:leftChars="1400" w:left="1400"/>
    </w:pPr>
  </w:style>
  <w:style w:type="paragraph" w:styleId="afff2">
    <w:name w:val="E-mail Signature"/>
    <w:basedOn w:val="affb"/>
    <w:link w:val="Char1"/>
    <w:uiPriority w:val="99"/>
    <w:semiHidden/>
    <w:unhideWhenUsed/>
    <w:rsid w:val="001B3EE3"/>
  </w:style>
  <w:style w:type="paragraph" w:styleId="a">
    <w:name w:val="List Number"/>
    <w:basedOn w:val="affb"/>
    <w:uiPriority w:val="99"/>
    <w:semiHidden/>
    <w:unhideWhenUsed/>
    <w:rsid w:val="001B3EE3"/>
    <w:pPr>
      <w:numPr>
        <w:numId w:val="3"/>
      </w:numPr>
      <w:contextualSpacing/>
    </w:pPr>
  </w:style>
  <w:style w:type="paragraph" w:styleId="afff3">
    <w:name w:val="Normal Indent"/>
    <w:basedOn w:val="affb"/>
    <w:uiPriority w:val="99"/>
    <w:semiHidden/>
    <w:unhideWhenUsed/>
    <w:rsid w:val="001B3EE3"/>
    <w:pPr>
      <w:ind w:firstLineChars="200" w:firstLine="420"/>
    </w:pPr>
  </w:style>
  <w:style w:type="paragraph" w:styleId="afff4">
    <w:name w:val="caption"/>
    <w:basedOn w:val="affb"/>
    <w:next w:val="affb"/>
    <w:qFormat/>
    <w:rsid w:val="001B3EE3"/>
    <w:rPr>
      <w:rFonts w:ascii="宋体" w:hAnsi="Arial" w:cs="Arial"/>
      <w:szCs w:val="20"/>
    </w:rPr>
  </w:style>
  <w:style w:type="paragraph" w:styleId="53">
    <w:name w:val="index 5"/>
    <w:basedOn w:val="affb"/>
    <w:next w:val="affb"/>
    <w:uiPriority w:val="99"/>
    <w:semiHidden/>
    <w:unhideWhenUsed/>
    <w:rsid w:val="001B3EE3"/>
    <w:pPr>
      <w:ind w:leftChars="800" w:left="800"/>
    </w:pPr>
  </w:style>
  <w:style w:type="paragraph" w:styleId="a0">
    <w:name w:val="List Bullet"/>
    <w:basedOn w:val="affb"/>
    <w:uiPriority w:val="99"/>
    <w:semiHidden/>
    <w:unhideWhenUsed/>
    <w:rsid w:val="001B3EE3"/>
    <w:pPr>
      <w:numPr>
        <w:numId w:val="4"/>
      </w:numPr>
      <w:contextualSpacing/>
    </w:pPr>
  </w:style>
  <w:style w:type="paragraph" w:styleId="afff5">
    <w:name w:val="envelope address"/>
    <w:basedOn w:val="affb"/>
    <w:uiPriority w:val="99"/>
    <w:semiHidden/>
    <w:unhideWhenUsed/>
    <w:rsid w:val="001B3EE3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6">
    <w:name w:val="Document Map"/>
    <w:basedOn w:val="affb"/>
    <w:link w:val="Char2"/>
    <w:uiPriority w:val="99"/>
    <w:semiHidden/>
    <w:unhideWhenUsed/>
    <w:rsid w:val="001B3EE3"/>
    <w:rPr>
      <w:rFonts w:ascii="Microsoft YaHei UI" w:eastAsia="Microsoft YaHei UI"/>
      <w:sz w:val="18"/>
      <w:szCs w:val="18"/>
    </w:rPr>
  </w:style>
  <w:style w:type="paragraph" w:styleId="afff7">
    <w:name w:val="toa heading"/>
    <w:basedOn w:val="affb"/>
    <w:next w:val="affb"/>
    <w:uiPriority w:val="99"/>
    <w:semiHidden/>
    <w:unhideWhenUsed/>
    <w:qFormat/>
    <w:rsid w:val="001B3EE3"/>
    <w:pPr>
      <w:spacing w:before="120"/>
    </w:pPr>
    <w:rPr>
      <w:rFonts w:asciiTheme="majorHAnsi" w:hAnsiTheme="majorHAnsi" w:cstheme="majorBidi"/>
      <w:sz w:val="24"/>
    </w:rPr>
  </w:style>
  <w:style w:type="paragraph" w:styleId="afff8">
    <w:name w:val="annotation text"/>
    <w:basedOn w:val="affb"/>
    <w:link w:val="Char3"/>
    <w:uiPriority w:val="99"/>
    <w:unhideWhenUsed/>
    <w:qFormat/>
    <w:rsid w:val="001B3EE3"/>
    <w:pPr>
      <w:jc w:val="left"/>
    </w:pPr>
  </w:style>
  <w:style w:type="paragraph" w:styleId="61">
    <w:name w:val="index 6"/>
    <w:basedOn w:val="affb"/>
    <w:next w:val="affb"/>
    <w:uiPriority w:val="99"/>
    <w:semiHidden/>
    <w:unhideWhenUsed/>
    <w:qFormat/>
    <w:rsid w:val="001B3EE3"/>
    <w:pPr>
      <w:ind w:leftChars="1000" w:left="1000"/>
    </w:pPr>
  </w:style>
  <w:style w:type="paragraph" w:styleId="afff9">
    <w:name w:val="Salutation"/>
    <w:basedOn w:val="affb"/>
    <w:next w:val="affb"/>
    <w:link w:val="Char4"/>
    <w:uiPriority w:val="99"/>
    <w:semiHidden/>
    <w:unhideWhenUsed/>
    <w:rsid w:val="001B3EE3"/>
  </w:style>
  <w:style w:type="paragraph" w:styleId="34">
    <w:name w:val="Body Text 3"/>
    <w:basedOn w:val="affb"/>
    <w:link w:val="3Char"/>
    <w:uiPriority w:val="99"/>
    <w:semiHidden/>
    <w:unhideWhenUsed/>
    <w:rsid w:val="001B3EE3"/>
    <w:pPr>
      <w:spacing w:after="120"/>
    </w:pPr>
    <w:rPr>
      <w:sz w:val="16"/>
      <w:szCs w:val="16"/>
    </w:rPr>
  </w:style>
  <w:style w:type="paragraph" w:styleId="afffa">
    <w:name w:val="Closing"/>
    <w:basedOn w:val="affb"/>
    <w:link w:val="Char5"/>
    <w:uiPriority w:val="99"/>
    <w:semiHidden/>
    <w:unhideWhenUsed/>
    <w:qFormat/>
    <w:rsid w:val="001B3EE3"/>
    <w:pPr>
      <w:ind w:leftChars="2100" w:left="100"/>
    </w:pPr>
  </w:style>
  <w:style w:type="paragraph" w:styleId="30">
    <w:name w:val="List Bullet 3"/>
    <w:basedOn w:val="affb"/>
    <w:uiPriority w:val="99"/>
    <w:semiHidden/>
    <w:unhideWhenUsed/>
    <w:rsid w:val="001B3EE3"/>
    <w:pPr>
      <w:numPr>
        <w:numId w:val="5"/>
      </w:numPr>
      <w:contextualSpacing/>
    </w:pPr>
  </w:style>
  <w:style w:type="paragraph" w:styleId="afffb">
    <w:name w:val="Body Text"/>
    <w:basedOn w:val="affb"/>
    <w:link w:val="Char6"/>
    <w:uiPriority w:val="99"/>
    <w:semiHidden/>
    <w:unhideWhenUsed/>
    <w:qFormat/>
    <w:rsid w:val="001B3EE3"/>
    <w:pPr>
      <w:spacing w:after="120"/>
    </w:pPr>
  </w:style>
  <w:style w:type="paragraph" w:styleId="afffc">
    <w:name w:val="Body Text Indent"/>
    <w:basedOn w:val="affb"/>
    <w:link w:val="Char7"/>
    <w:uiPriority w:val="99"/>
    <w:semiHidden/>
    <w:unhideWhenUsed/>
    <w:rsid w:val="001B3EE3"/>
    <w:pPr>
      <w:spacing w:after="120"/>
      <w:ind w:leftChars="200" w:left="420"/>
    </w:pPr>
  </w:style>
  <w:style w:type="paragraph" w:styleId="3">
    <w:name w:val="List Number 3"/>
    <w:basedOn w:val="affb"/>
    <w:uiPriority w:val="99"/>
    <w:semiHidden/>
    <w:unhideWhenUsed/>
    <w:rsid w:val="001B3EE3"/>
    <w:pPr>
      <w:numPr>
        <w:numId w:val="6"/>
      </w:numPr>
      <w:contextualSpacing/>
    </w:pPr>
  </w:style>
  <w:style w:type="paragraph" w:styleId="23">
    <w:name w:val="List 2"/>
    <w:basedOn w:val="affb"/>
    <w:uiPriority w:val="99"/>
    <w:semiHidden/>
    <w:unhideWhenUsed/>
    <w:rsid w:val="001B3EE3"/>
    <w:pPr>
      <w:ind w:leftChars="200" w:left="100" w:hangingChars="200" w:hanging="200"/>
      <w:contextualSpacing/>
    </w:pPr>
  </w:style>
  <w:style w:type="paragraph" w:styleId="afffd">
    <w:name w:val="List Continue"/>
    <w:basedOn w:val="affb"/>
    <w:uiPriority w:val="99"/>
    <w:semiHidden/>
    <w:unhideWhenUsed/>
    <w:rsid w:val="001B3EE3"/>
    <w:pPr>
      <w:spacing w:after="120"/>
      <w:ind w:leftChars="200" w:left="420"/>
      <w:contextualSpacing/>
    </w:pPr>
  </w:style>
  <w:style w:type="paragraph" w:styleId="afffe">
    <w:name w:val="Block Text"/>
    <w:basedOn w:val="affb"/>
    <w:uiPriority w:val="99"/>
    <w:semiHidden/>
    <w:unhideWhenUsed/>
    <w:rsid w:val="001B3EE3"/>
    <w:pPr>
      <w:spacing w:after="120"/>
      <w:ind w:leftChars="700" w:left="1440" w:rightChars="700" w:right="1440"/>
    </w:pPr>
  </w:style>
  <w:style w:type="paragraph" w:styleId="20">
    <w:name w:val="List Bullet 2"/>
    <w:basedOn w:val="affb"/>
    <w:uiPriority w:val="99"/>
    <w:semiHidden/>
    <w:unhideWhenUsed/>
    <w:rsid w:val="001B3EE3"/>
    <w:pPr>
      <w:numPr>
        <w:numId w:val="7"/>
      </w:numPr>
      <w:contextualSpacing/>
    </w:pPr>
  </w:style>
  <w:style w:type="paragraph" w:styleId="HTML">
    <w:name w:val="HTML Address"/>
    <w:basedOn w:val="affb"/>
    <w:semiHidden/>
    <w:qFormat/>
    <w:rsid w:val="001B3EE3"/>
    <w:rPr>
      <w:i/>
      <w:iCs/>
    </w:rPr>
  </w:style>
  <w:style w:type="paragraph" w:styleId="43">
    <w:name w:val="index 4"/>
    <w:basedOn w:val="affb"/>
    <w:next w:val="affb"/>
    <w:uiPriority w:val="99"/>
    <w:semiHidden/>
    <w:unhideWhenUsed/>
    <w:rsid w:val="001B3EE3"/>
    <w:pPr>
      <w:ind w:leftChars="600" w:left="600"/>
    </w:pPr>
  </w:style>
  <w:style w:type="paragraph" w:styleId="affff">
    <w:name w:val="Plain Text"/>
    <w:basedOn w:val="affb"/>
    <w:link w:val="Char8"/>
    <w:uiPriority w:val="99"/>
    <w:semiHidden/>
    <w:unhideWhenUsed/>
    <w:rsid w:val="001B3EE3"/>
    <w:rPr>
      <w:rFonts w:ascii="宋体" w:hAnsi="Courier New" w:cs="Courier New"/>
      <w:szCs w:val="21"/>
    </w:rPr>
  </w:style>
  <w:style w:type="paragraph" w:styleId="50">
    <w:name w:val="List Bullet 5"/>
    <w:basedOn w:val="affb"/>
    <w:uiPriority w:val="99"/>
    <w:semiHidden/>
    <w:unhideWhenUsed/>
    <w:rsid w:val="001B3EE3"/>
    <w:pPr>
      <w:numPr>
        <w:numId w:val="8"/>
      </w:numPr>
      <w:contextualSpacing/>
    </w:pPr>
  </w:style>
  <w:style w:type="paragraph" w:styleId="4">
    <w:name w:val="List Number 4"/>
    <w:basedOn w:val="affb"/>
    <w:uiPriority w:val="99"/>
    <w:semiHidden/>
    <w:unhideWhenUsed/>
    <w:rsid w:val="001B3EE3"/>
    <w:pPr>
      <w:numPr>
        <w:numId w:val="9"/>
      </w:numPr>
      <w:contextualSpacing/>
    </w:pPr>
  </w:style>
  <w:style w:type="paragraph" w:styleId="81">
    <w:name w:val="toc 8"/>
    <w:basedOn w:val="70"/>
    <w:next w:val="affb"/>
    <w:uiPriority w:val="39"/>
    <w:qFormat/>
    <w:rsid w:val="001B3EE3"/>
  </w:style>
  <w:style w:type="paragraph" w:styleId="35">
    <w:name w:val="index 3"/>
    <w:basedOn w:val="affb"/>
    <w:next w:val="affb"/>
    <w:uiPriority w:val="99"/>
    <w:semiHidden/>
    <w:unhideWhenUsed/>
    <w:qFormat/>
    <w:rsid w:val="001B3EE3"/>
    <w:pPr>
      <w:ind w:leftChars="400" w:left="400"/>
    </w:pPr>
  </w:style>
  <w:style w:type="paragraph" w:styleId="affff0">
    <w:name w:val="Date"/>
    <w:basedOn w:val="affb"/>
    <w:next w:val="affb"/>
    <w:link w:val="Char9"/>
    <w:uiPriority w:val="99"/>
    <w:semiHidden/>
    <w:unhideWhenUsed/>
    <w:rsid w:val="001B3EE3"/>
    <w:pPr>
      <w:ind w:leftChars="2500" w:left="100"/>
    </w:pPr>
  </w:style>
  <w:style w:type="paragraph" w:styleId="24">
    <w:name w:val="Body Text Indent 2"/>
    <w:basedOn w:val="affb"/>
    <w:link w:val="2Char"/>
    <w:uiPriority w:val="99"/>
    <w:semiHidden/>
    <w:unhideWhenUsed/>
    <w:qFormat/>
    <w:rsid w:val="001B3EE3"/>
    <w:pPr>
      <w:spacing w:after="120" w:line="480" w:lineRule="auto"/>
      <w:ind w:leftChars="200" w:left="420"/>
    </w:pPr>
  </w:style>
  <w:style w:type="paragraph" w:styleId="affff1">
    <w:name w:val="endnote text"/>
    <w:basedOn w:val="affb"/>
    <w:link w:val="Chara"/>
    <w:uiPriority w:val="99"/>
    <w:semiHidden/>
    <w:unhideWhenUsed/>
    <w:rsid w:val="001B3EE3"/>
    <w:pPr>
      <w:snapToGrid w:val="0"/>
      <w:jc w:val="left"/>
    </w:pPr>
  </w:style>
  <w:style w:type="paragraph" w:styleId="54">
    <w:name w:val="List Continue 5"/>
    <w:basedOn w:val="affb"/>
    <w:uiPriority w:val="99"/>
    <w:semiHidden/>
    <w:unhideWhenUsed/>
    <w:qFormat/>
    <w:rsid w:val="001B3EE3"/>
    <w:pPr>
      <w:spacing w:after="120"/>
      <w:ind w:leftChars="1000" w:left="2100"/>
      <w:contextualSpacing/>
    </w:pPr>
  </w:style>
  <w:style w:type="paragraph" w:styleId="affff2">
    <w:name w:val="Balloon Text"/>
    <w:basedOn w:val="affb"/>
    <w:link w:val="Charb"/>
    <w:uiPriority w:val="99"/>
    <w:semiHidden/>
    <w:unhideWhenUsed/>
    <w:qFormat/>
    <w:rsid w:val="001B3EE3"/>
    <w:rPr>
      <w:sz w:val="18"/>
      <w:szCs w:val="18"/>
    </w:rPr>
  </w:style>
  <w:style w:type="paragraph" w:styleId="affff3">
    <w:name w:val="footer"/>
    <w:basedOn w:val="affb"/>
    <w:semiHidden/>
    <w:qFormat/>
    <w:rsid w:val="001B3EE3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4">
    <w:name w:val="envelope return"/>
    <w:basedOn w:val="affb"/>
    <w:uiPriority w:val="99"/>
    <w:semiHidden/>
    <w:unhideWhenUsed/>
    <w:rsid w:val="001B3EE3"/>
    <w:pPr>
      <w:snapToGrid w:val="0"/>
    </w:pPr>
    <w:rPr>
      <w:rFonts w:asciiTheme="majorHAnsi" w:eastAsiaTheme="majorEastAsia" w:hAnsiTheme="majorHAnsi" w:cstheme="majorBidi"/>
    </w:rPr>
  </w:style>
  <w:style w:type="paragraph" w:styleId="affff5">
    <w:name w:val="header"/>
    <w:basedOn w:val="affb"/>
    <w:semiHidden/>
    <w:qFormat/>
    <w:rsid w:val="001B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6">
    <w:name w:val="Signature"/>
    <w:basedOn w:val="affb"/>
    <w:link w:val="Charc"/>
    <w:uiPriority w:val="99"/>
    <w:semiHidden/>
    <w:unhideWhenUsed/>
    <w:rsid w:val="001B3EE3"/>
    <w:pPr>
      <w:ind w:leftChars="2100" w:left="100"/>
    </w:pPr>
  </w:style>
  <w:style w:type="paragraph" w:styleId="44">
    <w:name w:val="List Continue 4"/>
    <w:basedOn w:val="affb"/>
    <w:uiPriority w:val="99"/>
    <w:semiHidden/>
    <w:unhideWhenUsed/>
    <w:qFormat/>
    <w:rsid w:val="001B3EE3"/>
    <w:pPr>
      <w:spacing w:after="120"/>
      <w:ind w:leftChars="800" w:left="1680"/>
      <w:contextualSpacing/>
    </w:pPr>
  </w:style>
  <w:style w:type="paragraph" w:styleId="affff7">
    <w:name w:val="index heading"/>
    <w:basedOn w:val="affb"/>
    <w:next w:val="11"/>
    <w:uiPriority w:val="99"/>
    <w:semiHidden/>
    <w:unhideWhenUsed/>
    <w:rsid w:val="001B3EE3"/>
    <w:pPr>
      <w:spacing w:beforeLines="100" w:afterLines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b"/>
    <w:next w:val="affb"/>
    <w:uiPriority w:val="99"/>
    <w:semiHidden/>
    <w:unhideWhenUsed/>
    <w:qFormat/>
    <w:rsid w:val="001B3EE3"/>
    <w:rPr>
      <w:rFonts w:ascii="宋体" w:hAnsi="宋体"/>
    </w:rPr>
  </w:style>
  <w:style w:type="paragraph" w:styleId="affff8">
    <w:name w:val="Subtitle"/>
    <w:basedOn w:val="affb"/>
    <w:next w:val="affb"/>
    <w:link w:val="Chard"/>
    <w:uiPriority w:val="11"/>
    <w:qFormat/>
    <w:rsid w:val="001B3EE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b"/>
    <w:uiPriority w:val="99"/>
    <w:semiHidden/>
    <w:unhideWhenUsed/>
    <w:rsid w:val="001B3EE3"/>
    <w:pPr>
      <w:numPr>
        <w:numId w:val="10"/>
      </w:numPr>
      <w:contextualSpacing/>
    </w:pPr>
  </w:style>
  <w:style w:type="paragraph" w:styleId="affff9">
    <w:name w:val="List"/>
    <w:basedOn w:val="affb"/>
    <w:uiPriority w:val="99"/>
    <w:semiHidden/>
    <w:unhideWhenUsed/>
    <w:rsid w:val="001B3EE3"/>
    <w:pPr>
      <w:ind w:left="200" w:hangingChars="200" w:hanging="200"/>
      <w:contextualSpacing/>
    </w:pPr>
  </w:style>
  <w:style w:type="paragraph" w:styleId="affffa">
    <w:name w:val="footnote text"/>
    <w:basedOn w:val="affb"/>
    <w:semiHidden/>
    <w:qFormat/>
    <w:rsid w:val="001B3EE3"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b"/>
    <w:uiPriority w:val="99"/>
    <w:semiHidden/>
    <w:unhideWhenUsed/>
    <w:rsid w:val="001B3EE3"/>
    <w:pPr>
      <w:ind w:leftChars="800" w:left="100" w:hangingChars="200" w:hanging="200"/>
      <w:contextualSpacing/>
    </w:pPr>
  </w:style>
  <w:style w:type="paragraph" w:styleId="36">
    <w:name w:val="Body Text Indent 3"/>
    <w:basedOn w:val="affb"/>
    <w:link w:val="3Char0"/>
    <w:uiPriority w:val="99"/>
    <w:semiHidden/>
    <w:unhideWhenUsed/>
    <w:rsid w:val="001B3EE3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b"/>
    <w:next w:val="affb"/>
    <w:uiPriority w:val="99"/>
    <w:semiHidden/>
    <w:unhideWhenUsed/>
    <w:rsid w:val="001B3EE3"/>
    <w:pPr>
      <w:ind w:leftChars="1200" w:left="1200"/>
    </w:pPr>
  </w:style>
  <w:style w:type="paragraph" w:styleId="90">
    <w:name w:val="index 9"/>
    <w:basedOn w:val="affb"/>
    <w:next w:val="affb"/>
    <w:uiPriority w:val="99"/>
    <w:semiHidden/>
    <w:unhideWhenUsed/>
    <w:qFormat/>
    <w:rsid w:val="001B3EE3"/>
    <w:pPr>
      <w:ind w:leftChars="1600" w:left="1600"/>
    </w:pPr>
  </w:style>
  <w:style w:type="paragraph" w:styleId="affffb">
    <w:name w:val="table of figures"/>
    <w:basedOn w:val="affb"/>
    <w:next w:val="affb"/>
    <w:semiHidden/>
    <w:qFormat/>
    <w:rsid w:val="001B3EE3"/>
  </w:style>
  <w:style w:type="paragraph" w:styleId="91">
    <w:name w:val="toc 9"/>
    <w:basedOn w:val="81"/>
    <w:next w:val="affb"/>
    <w:uiPriority w:val="39"/>
    <w:qFormat/>
    <w:rsid w:val="001B3EE3"/>
  </w:style>
  <w:style w:type="paragraph" w:styleId="25">
    <w:name w:val="Body Text 2"/>
    <w:basedOn w:val="affb"/>
    <w:link w:val="2Char0"/>
    <w:uiPriority w:val="99"/>
    <w:semiHidden/>
    <w:unhideWhenUsed/>
    <w:rsid w:val="001B3EE3"/>
    <w:pPr>
      <w:spacing w:after="120" w:line="480" w:lineRule="auto"/>
    </w:pPr>
  </w:style>
  <w:style w:type="paragraph" w:styleId="45">
    <w:name w:val="List 4"/>
    <w:basedOn w:val="affb"/>
    <w:uiPriority w:val="99"/>
    <w:semiHidden/>
    <w:unhideWhenUsed/>
    <w:rsid w:val="001B3EE3"/>
    <w:pPr>
      <w:ind w:leftChars="600" w:left="100" w:hangingChars="200" w:hanging="200"/>
      <w:contextualSpacing/>
    </w:pPr>
  </w:style>
  <w:style w:type="paragraph" w:styleId="26">
    <w:name w:val="List Continue 2"/>
    <w:basedOn w:val="affb"/>
    <w:uiPriority w:val="99"/>
    <w:semiHidden/>
    <w:unhideWhenUsed/>
    <w:rsid w:val="001B3EE3"/>
    <w:pPr>
      <w:spacing w:after="120"/>
      <w:ind w:leftChars="400" w:left="840"/>
      <w:contextualSpacing/>
    </w:pPr>
  </w:style>
  <w:style w:type="paragraph" w:styleId="affffc">
    <w:name w:val="Message Header"/>
    <w:basedOn w:val="affb"/>
    <w:link w:val="Chare"/>
    <w:uiPriority w:val="99"/>
    <w:semiHidden/>
    <w:unhideWhenUsed/>
    <w:rsid w:val="001B3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b"/>
    <w:semiHidden/>
    <w:qFormat/>
    <w:rsid w:val="001B3EE3"/>
    <w:rPr>
      <w:rFonts w:ascii="Courier New" w:hAnsi="Courier New" w:cs="Courier New"/>
      <w:sz w:val="20"/>
      <w:szCs w:val="20"/>
    </w:rPr>
  </w:style>
  <w:style w:type="paragraph" w:styleId="affffd">
    <w:name w:val="Normal (Web)"/>
    <w:basedOn w:val="affb"/>
    <w:uiPriority w:val="99"/>
    <w:unhideWhenUsed/>
    <w:qFormat/>
    <w:rsid w:val="001B3EE3"/>
    <w:rPr>
      <w:sz w:val="24"/>
    </w:rPr>
  </w:style>
  <w:style w:type="paragraph" w:styleId="37">
    <w:name w:val="List Continue 3"/>
    <w:basedOn w:val="affb"/>
    <w:uiPriority w:val="99"/>
    <w:semiHidden/>
    <w:unhideWhenUsed/>
    <w:rsid w:val="001B3EE3"/>
    <w:pPr>
      <w:spacing w:after="120"/>
      <w:ind w:leftChars="600" w:left="1260"/>
      <w:contextualSpacing/>
    </w:pPr>
  </w:style>
  <w:style w:type="paragraph" w:styleId="27">
    <w:name w:val="index 2"/>
    <w:basedOn w:val="affb"/>
    <w:next w:val="affb"/>
    <w:uiPriority w:val="99"/>
    <w:semiHidden/>
    <w:unhideWhenUsed/>
    <w:rsid w:val="001B3EE3"/>
    <w:pPr>
      <w:ind w:leftChars="200" w:left="200"/>
    </w:pPr>
  </w:style>
  <w:style w:type="paragraph" w:styleId="affffe">
    <w:name w:val="Title"/>
    <w:basedOn w:val="affb"/>
    <w:qFormat/>
    <w:rsid w:val="001B3EE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f">
    <w:name w:val="annotation subject"/>
    <w:basedOn w:val="afff8"/>
    <w:next w:val="afff8"/>
    <w:link w:val="Charf"/>
    <w:uiPriority w:val="99"/>
    <w:semiHidden/>
    <w:unhideWhenUsed/>
    <w:rsid w:val="001B3EE3"/>
    <w:rPr>
      <w:b/>
      <w:bCs/>
    </w:rPr>
  </w:style>
  <w:style w:type="paragraph" w:styleId="afffff0">
    <w:name w:val="Body Text First Indent"/>
    <w:basedOn w:val="afffb"/>
    <w:link w:val="Charf0"/>
    <w:uiPriority w:val="99"/>
    <w:semiHidden/>
    <w:unhideWhenUsed/>
    <w:rsid w:val="001B3EE3"/>
    <w:pPr>
      <w:ind w:firstLineChars="100" w:firstLine="420"/>
    </w:pPr>
  </w:style>
  <w:style w:type="paragraph" w:styleId="28">
    <w:name w:val="Body Text First Indent 2"/>
    <w:basedOn w:val="afffc"/>
    <w:link w:val="2Char1"/>
    <w:uiPriority w:val="99"/>
    <w:semiHidden/>
    <w:unhideWhenUsed/>
    <w:rsid w:val="001B3EE3"/>
    <w:pPr>
      <w:ind w:firstLineChars="200" w:firstLine="420"/>
    </w:pPr>
  </w:style>
  <w:style w:type="table" w:styleId="afffff1">
    <w:name w:val="Table Grid"/>
    <w:basedOn w:val="affd"/>
    <w:uiPriority w:val="39"/>
    <w:rsid w:val="001B3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2">
    <w:name w:val="Table Theme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ffd"/>
    <w:uiPriority w:val="99"/>
    <w:semiHidden/>
    <w:unhideWhenUsed/>
    <w:rsid w:val="001B3EE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3">
    <w:name w:val="Table Elegant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d"/>
    <w:uiPriority w:val="99"/>
    <w:semiHidden/>
    <w:unhideWhenUsed/>
    <w:qFormat/>
    <w:rsid w:val="001B3EE3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d"/>
    <w:uiPriority w:val="99"/>
    <w:semiHidden/>
    <w:unhideWhenUsed/>
    <w:qFormat/>
    <w:rsid w:val="001B3EE3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d"/>
    <w:uiPriority w:val="99"/>
    <w:semiHidden/>
    <w:unhideWhenUsed/>
    <w:qFormat/>
    <w:rsid w:val="001B3EE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4">
    <w:name w:val="Table Contemporary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d"/>
    <w:uiPriority w:val="99"/>
    <w:semiHidden/>
    <w:unhideWhenUsed/>
    <w:rsid w:val="001B3EE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d"/>
    <w:uiPriority w:val="99"/>
    <w:semiHidden/>
    <w:unhideWhenUsed/>
    <w:rsid w:val="001B3EE3"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d"/>
    <w:uiPriority w:val="99"/>
    <w:semiHidden/>
    <w:unhideWhenUsed/>
    <w:rsid w:val="001B3EE3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d"/>
    <w:uiPriority w:val="99"/>
    <w:semiHidden/>
    <w:unhideWhenUsed/>
    <w:qFormat/>
    <w:rsid w:val="001B3EE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d"/>
    <w:uiPriority w:val="99"/>
    <w:semiHidden/>
    <w:unhideWhenUsed/>
    <w:qFormat/>
    <w:rsid w:val="001B3EE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d"/>
    <w:uiPriority w:val="99"/>
    <w:semiHidden/>
    <w:unhideWhenUsed/>
    <w:qFormat/>
    <w:rsid w:val="001B3EE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d"/>
    <w:uiPriority w:val="99"/>
    <w:semiHidden/>
    <w:unhideWhenUsed/>
    <w:rsid w:val="001B3EE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d"/>
    <w:uiPriority w:val="99"/>
    <w:semiHidden/>
    <w:unhideWhenUsed/>
    <w:rsid w:val="001B3EE3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d"/>
    <w:uiPriority w:val="99"/>
    <w:semiHidden/>
    <w:unhideWhenUsed/>
    <w:rsid w:val="001B3EE3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d"/>
    <w:uiPriority w:val="99"/>
    <w:semiHidden/>
    <w:unhideWhenUsed/>
    <w:rsid w:val="001B3EE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d"/>
    <w:uiPriority w:val="99"/>
    <w:semiHidden/>
    <w:unhideWhenUsed/>
    <w:rsid w:val="001B3EE3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5">
    <w:name w:val="Table Professional"/>
    <w:basedOn w:val="affd"/>
    <w:uiPriority w:val="99"/>
    <w:semiHidden/>
    <w:unhideWhenUsed/>
    <w:qFormat/>
    <w:rsid w:val="001B3EE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ffd"/>
    <w:uiPriority w:val="60"/>
    <w:semiHidden/>
    <w:unhideWhenUsed/>
    <w:rsid w:val="001B3EE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d"/>
    <w:uiPriority w:val="60"/>
    <w:semiHidden/>
    <w:unhideWhenUsed/>
    <w:rsid w:val="001B3EE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d"/>
    <w:uiPriority w:val="60"/>
    <w:semiHidden/>
    <w:unhideWhenUsed/>
    <w:rsid w:val="001B3EE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d"/>
    <w:uiPriority w:val="60"/>
    <w:semiHidden/>
    <w:unhideWhenUsed/>
    <w:qFormat/>
    <w:rsid w:val="001B3EE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d"/>
    <w:uiPriority w:val="60"/>
    <w:semiHidden/>
    <w:unhideWhenUsed/>
    <w:qFormat/>
    <w:rsid w:val="001B3EE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20">
    <w:name w:val="Light List Accent 2"/>
    <w:basedOn w:val="affd"/>
    <w:uiPriority w:val="61"/>
    <w:semiHidden/>
    <w:unhideWhenUsed/>
    <w:qFormat/>
    <w:rsid w:val="001B3EE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d"/>
    <w:uiPriority w:val="61"/>
    <w:semiHidden/>
    <w:unhideWhenUsed/>
    <w:qFormat/>
    <w:rsid w:val="001B3EE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d"/>
    <w:uiPriority w:val="61"/>
    <w:semiHidden/>
    <w:unhideWhenUsed/>
    <w:qFormat/>
    <w:rsid w:val="001B3EE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d"/>
    <w:uiPriority w:val="61"/>
    <w:semiHidden/>
    <w:unhideWhenUsed/>
    <w:rsid w:val="001B3EE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d"/>
    <w:uiPriority w:val="61"/>
    <w:semiHidden/>
    <w:unhideWhenUsed/>
    <w:qFormat/>
    <w:rsid w:val="001B3EE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21">
    <w:name w:val="Light Grid Accent 2"/>
    <w:basedOn w:val="affd"/>
    <w:uiPriority w:val="62"/>
    <w:semiHidden/>
    <w:unhideWhenUsed/>
    <w:rsid w:val="001B3EE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d"/>
    <w:uiPriority w:val="62"/>
    <w:semiHidden/>
    <w:unhideWhenUsed/>
    <w:rsid w:val="001B3EE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d"/>
    <w:uiPriority w:val="62"/>
    <w:semiHidden/>
    <w:unhideWhenUsed/>
    <w:qFormat/>
    <w:rsid w:val="001B3EE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d"/>
    <w:uiPriority w:val="62"/>
    <w:semiHidden/>
    <w:unhideWhenUsed/>
    <w:rsid w:val="001B3EE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d"/>
    <w:uiPriority w:val="62"/>
    <w:semiHidden/>
    <w:unhideWhenUsed/>
    <w:rsid w:val="001B3EE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-2">
    <w:name w:val="Medium Shading 1 Accent 2"/>
    <w:basedOn w:val="affd"/>
    <w:uiPriority w:val="63"/>
    <w:semiHidden/>
    <w:unhideWhenUsed/>
    <w:rsid w:val="001B3EE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d"/>
    <w:uiPriority w:val="63"/>
    <w:semiHidden/>
    <w:unhideWhenUsed/>
    <w:qFormat/>
    <w:rsid w:val="001B3EE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d"/>
    <w:uiPriority w:val="63"/>
    <w:semiHidden/>
    <w:unhideWhenUsed/>
    <w:qFormat/>
    <w:rsid w:val="001B3EE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d"/>
    <w:uiPriority w:val="63"/>
    <w:semiHidden/>
    <w:unhideWhenUsed/>
    <w:qFormat/>
    <w:rsid w:val="001B3EE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d"/>
    <w:uiPriority w:val="63"/>
    <w:semiHidden/>
    <w:unhideWhenUsed/>
    <w:qFormat/>
    <w:rsid w:val="001B3EE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ffd"/>
    <w:uiPriority w:val="64"/>
    <w:semiHidden/>
    <w:unhideWhenUsed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d"/>
    <w:uiPriority w:val="64"/>
    <w:semiHidden/>
    <w:unhideWhenUsed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d"/>
    <w:uiPriority w:val="64"/>
    <w:semiHidden/>
    <w:unhideWhenUsed/>
    <w:qFormat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d"/>
    <w:uiPriority w:val="64"/>
    <w:semiHidden/>
    <w:unhideWhenUsed/>
    <w:qFormat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d"/>
    <w:uiPriority w:val="64"/>
    <w:semiHidden/>
    <w:unhideWhenUsed/>
    <w:qFormat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ffd"/>
    <w:uiPriority w:val="65"/>
    <w:semiHidden/>
    <w:unhideWhenUsed/>
    <w:rsid w:val="001B3EE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d"/>
    <w:uiPriority w:val="65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d"/>
    <w:uiPriority w:val="65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d"/>
    <w:uiPriority w:val="65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d"/>
    <w:uiPriority w:val="65"/>
    <w:semiHidden/>
    <w:unhideWhenUsed/>
    <w:rsid w:val="001B3EE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1">
    <w:name w:val="Medium List 2 Accent 1"/>
    <w:basedOn w:val="affd"/>
    <w:uiPriority w:val="66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d"/>
    <w:uiPriority w:val="66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d"/>
    <w:uiPriority w:val="66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d"/>
    <w:uiPriority w:val="66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d"/>
    <w:uiPriority w:val="66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d"/>
    <w:uiPriority w:val="66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ffd"/>
    <w:uiPriority w:val="67"/>
    <w:semiHidden/>
    <w:unhideWhenUsed/>
    <w:qFormat/>
    <w:rsid w:val="001B3EE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d"/>
    <w:uiPriority w:val="67"/>
    <w:semiHidden/>
    <w:unhideWhenUsed/>
    <w:qFormat/>
    <w:rsid w:val="001B3EE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d"/>
    <w:uiPriority w:val="67"/>
    <w:semiHidden/>
    <w:unhideWhenUsed/>
    <w:rsid w:val="001B3EE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d"/>
    <w:uiPriority w:val="67"/>
    <w:semiHidden/>
    <w:unhideWhenUsed/>
    <w:rsid w:val="001B3EE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d"/>
    <w:uiPriority w:val="67"/>
    <w:semiHidden/>
    <w:unhideWhenUsed/>
    <w:qFormat/>
    <w:rsid w:val="001B3EE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d"/>
    <w:uiPriority w:val="67"/>
    <w:semiHidden/>
    <w:unhideWhenUsed/>
    <w:rsid w:val="001B3EE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10">
    <w:name w:val="Medium Grid 2 Accent 1"/>
    <w:basedOn w:val="affd"/>
    <w:uiPriority w:val="68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21">
    <w:name w:val="Medium Grid 2 Accent 2"/>
    <w:basedOn w:val="affd"/>
    <w:uiPriority w:val="68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31">
    <w:name w:val="Medium Grid 2 Accent 3"/>
    <w:basedOn w:val="affd"/>
    <w:uiPriority w:val="68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41">
    <w:name w:val="Medium Grid 2 Accent 4"/>
    <w:basedOn w:val="affd"/>
    <w:uiPriority w:val="68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51">
    <w:name w:val="Medium Grid 2 Accent 5"/>
    <w:basedOn w:val="affd"/>
    <w:uiPriority w:val="68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61">
    <w:name w:val="Medium Grid 2 Accent 6"/>
    <w:basedOn w:val="affd"/>
    <w:uiPriority w:val="68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3-1">
    <w:name w:val="Medium Grid 3 Accent 1"/>
    <w:basedOn w:val="affd"/>
    <w:uiPriority w:val="69"/>
    <w:semiHidden/>
    <w:unhideWhenUsed/>
    <w:qFormat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d"/>
    <w:uiPriority w:val="69"/>
    <w:semiHidden/>
    <w:unhideWhenUsed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d"/>
    <w:uiPriority w:val="69"/>
    <w:semiHidden/>
    <w:unhideWhenUsed/>
    <w:qFormat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d"/>
    <w:uiPriority w:val="69"/>
    <w:semiHidden/>
    <w:unhideWhenUsed/>
    <w:qFormat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d"/>
    <w:uiPriority w:val="69"/>
    <w:semiHidden/>
    <w:unhideWhenUsed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d"/>
    <w:uiPriority w:val="69"/>
    <w:semiHidden/>
    <w:unhideWhenUsed/>
    <w:qFormat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-1">
    <w:name w:val="Dark List Accent 1"/>
    <w:basedOn w:val="affd"/>
    <w:uiPriority w:val="70"/>
    <w:semiHidden/>
    <w:unhideWhenUsed/>
    <w:qFormat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d"/>
    <w:uiPriority w:val="70"/>
    <w:semiHidden/>
    <w:unhideWhenUsed/>
    <w:qFormat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d"/>
    <w:uiPriority w:val="70"/>
    <w:semiHidden/>
    <w:unhideWhenUsed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d"/>
    <w:uiPriority w:val="70"/>
    <w:semiHidden/>
    <w:unhideWhenUsed/>
    <w:qFormat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d"/>
    <w:uiPriority w:val="70"/>
    <w:semiHidden/>
    <w:unhideWhenUsed/>
    <w:qFormat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d"/>
    <w:uiPriority w:val="70"/>
    <w:semiHidden/>
    <w:unhideWhenUsed/>
    <w:qFormat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0">
    <w:name w:val="Colorful Shading Accent 1"/>
    <w:basedOn w:val="affd"/>
    <w:uiPriority w:val="71"/>
    <w:semiHidden/>
    <w:unhideWhenUsed/>
    <w:rsid w:val="001B3EE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255D91" w:themeFill="accent1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d"/>
    <w:uiPriority w:val="71"/>
    <w:semiHidden/>
    <w:unhideWhenUsed/>
    <w:rsid w:val="001B3EE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9D470D" w:themeFill="accent2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d"/>
    <w:uiPriority w:val="71"/>
    <w:semiHidden/>
    <w:unhideWhenUsed/>
    <w:rsid w:val="001B3EE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636363" w:themeFill="accent3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d"/>
    <w:uiPriority w:val="71"/>
    <w:semiHidden/>
    <w:unhideWhenUsed/>
    <w:rsid w:val="001B3EE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997300" w:themeFill="accent4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d"/>
    <w:uiPriority w:val="71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264378" w:themeFill="accent5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d"/>
    <w:uiPriority w:val="71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43672A" w:themeFill="accent6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ffd"/>
    <w:uiPriority w:val="72"/>
    <w:semiHidden/>
    <w:unhideWhenUsed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d"/>
    <w:uiPriority w:val="72"/>
    <w:semiHidden/>
    <w:unhideWhenUsed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d"/>
    <w:uiPriority w:val="72"/>
    <w:semiHidden/>
    <w:unhideWhenUsed/>
    <w:qFormat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d"/>
    <w:uiPriority w:val="72"/>
    <w:semiHidden/>
    <w:unhideWhenUsed/>
    <w:qFormat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d"/>
    <w:uiPriority w:val="72"/>
    <w:semiHidden/>
    <w:unhideWhenUsed/>
    <w:qFormat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d"/>
    <w:uiPriority w:val="72"/>
    <w:semiHidden/>
    <w:unhideWhenUsed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2">
    <w:name w:val="Colorful Grid Accent 1"/>
    <w:basedOn w:val="affd"/>
    <w:uiPriority w:val="73"/>
    <w:semiHidden/>
    <w:unhideWhenUsed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CCE8C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CCE8C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d"/>
    <w:uiPriority w:val="73"/>
    <w:semiHidden/>
    <w:unhideWhenUsed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CCE8C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CCE8C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d"/>
    <w:uiPriority w:val="73"/>
    <w:semiHidden/>
    <w:unhideWhenUsed/>
    <w:qFormat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CCE8C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CCE8C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d"/>
    <w:uiPriority w:val="73"/>
    <w:semiHidden/>
    <w:unhideWhenUsed/>
    <w:qFormat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CCE8C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CCE8C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d"/>
    <w:uiPriority w:val="73"/>
    <w:semiHidden/>
    <w:unhideWhenUsed/>
    <w:qFormat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CCE8C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CCE8C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d"/>
    <w:uiPriority w:val="73"/>
    <w:semiHidden/>
    <w:unhideWhenUsed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CCE8C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CCE8C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6">
    <w:name w:val="Strong"/>
    <w:basedOn w:val="affc"/>
    <w:uiPriority w:val="22"/>
    <w:qFormat/>
    <w:rsid w:val="001B3EE3"/>
    <w:rPr>
      <w:b/>
      <w:bCs/>
    </w:rPr>
  </w:style>
  <w:style w:type="character" w:styleId="afffff7">
    <w:name w:val="endnote reference"/>
    <w:basedOn w:val="affc"/>
    <w:uiPriority w:val="99"/>
    <w:semiHidden/>
    <w:unhideWhenUsed/>
    <w:rsid w:val="001B3EE3"/>
    <w:rPr>
      <w:vertAlign w:val="superscript"/>
    </w:rPr>
  </w:style>
  <w:style w:type="character" w:styleId="afffff8">
    <w:name w:val="page number"/>
    <w:basedOn w:val="affc"/>
    <w:semiHidden/>
    <w:qFormat/>
    <w:rsid w:val="001B3EE3"/>
    <w:rPr>
      <w:rFonts w:ascii="Times New Roman" w:eastAsia="宋体" w:hAnsi="Times New Roman"/>
      <w:sz w:val="18"/>
    </w:rPr>
  </w:style>
  <w:style w:type="character" w:styleId="afffff9">
    <w:name w:val="FollowedHyperlink"/>
    <w:basedOn w:val="affc"/>
    <w:uiPriority w:val="99"/>
    <w:semiHidden/>
    <w:unhideWhenUsed/>
    <w:rsid w:val="001B3EE3"/>
    <w:rPr>
      <w:color w:val="954F72" w:themeColor="followedHyperlink"/>
      <w:u w:val="single"/>
    </w:rPr>
  </w:style>
  <w:style w:type="character" w:styleId="afffffa">
    <w:name w:val="Emphasis"/>
    <w:basedOn w:val="affc"/>
    <w:uiPriority w:val="20"/>
    <w:qFormat/>
    <w:rsid w:val="001B3EE3"/>
    <w:rPr>
      <w:i/>
      <w:iCs/>
    </w:rPr>
  </w:style>
  <w:style w:type="character" w:styleId="afffffb">
    <w:name w:val="line number"/>
    <w:basedOn w:val="affc"/>
    <w:uiPriority w:val="99"/>
    <w:semiHidden/>
    <w:unhideWhenUsed/>
    <w:qFormat/>
    <w:rsid w:val="001B3EE3"/>
  </w:style>
  <w:style w:type="character" w:styleId="HTML1">
    <w:name w:val="HTML Definition"/>
    <w:basedOn w:val="affc"/>
    <w:semiHidden/>
    <w:qFormat/>
    <w:rsid w:val="001B3EE3"/>
    <w:rPr>
      <w:i/>
      <w:iCs/>
    </w:rPr>
  </w:style>
  <w:style w:type="character" w:styleId="HTML2">
    <w:name w:val="HTML Typewriter"/>
    <w:basedOn w:val="affc"/>
    <w:semiHidden/>
    <w:rsid w:val="001B3EE3"/>
    <w:rPr>
      <w:rFonts w:ascii="Courier New" w:hAnsi="Courier New"/>
      <w:sz w:val="20"/>
      <w:szCs w:val="20"/>
    </w:rPr>
  </w:style>
  <w:style w:type="character" w:styleId="HTML3">
    <w:name w:val="HTML Acronym"/>
    <w:basedOn w:val="affc"/>
    <w:semiHidden/>
    <w:qFormat/>
    <w:rsid w:val="001B3EE3"/>
  </w:style>
  <w:style w:type="character" w:styleId="HTML4">
    <w:name w:val="HTML Variable"/>
    <w:basedOn w:val="affc"/>
    <w:semiHidden/>
    <w:qFormat/>
    <w:rsid w:val="001B3EE3"/>
    <w:rPr>
      <w:i/>
      <w:iCs/>
    </w:rPr>
  </w:style>
  <w:style w:type="character" w:styleId="afffffc">
    <w:name w:val="Hyperlink"/>
    <w:uiPriority w:val="99"/>
    <w:qFormat/>
    <w:rsid w:val="001B3EE3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c"/>
    <w:semiHidden/>
    <w:qFormat/>
    <w:rsid w:val="001B3EE3"/>
    <w:rPr>
      <w:rFonts w:ascii="Courier New" w:hAnsi="Courier New"/>
      <w:sz w:val="20"/>
      <w:szCs w:val="20"/>
    </w:rPr>
  </w:style>
  <w:style w:type="character" w:styleId="afffffd">
    <w:name w:val="annotation reference"/>
    <w:basedOn w:val="affc"/>
    <w:uiPriority w:val="99"/>
    <w:semiHidden/>
    <w:unhideWhenUsed/>
    <w:qFormat/>
    <w:rsid w:val="001B3EE3"/>
    <w:rPr>
      <w:sz w:val="21"/>
      <w:szCs w:val="21"/>
    </w:rPr>
  </w:style>
  <w:style w:type="character" w:styleId="HTML6">
    <w:name w:val="HTML Cite"/>
    <w:basedOn w:val="affc"/>
    <w:semiHidden/>
    <w:qFormat/>
    <w:rsid w:val="001B3EE3"/>
    <w:rPr>
      <w:i/>
      <w:iCs/>
    </w:rPr>
  </w:style>
  <w:style w:type="character" w:styleId="afffffe">
    <w:name w:val="footnote reference"/>
    <w:basedOn w:val="affc"/>
    <w:semiHidden/>
    <w:qFormat/>
    <w:rsid w:val="001B3EE3"/>
    <w:rPr>
      <w:vertAlign w:val="superscript"/>
    </w:rPr>
  </w:style>
  <w:style w:type="character" w:styleId="HTML7">
    <w:name w:val="HTML Keyboard"/>
    <w:basedOn w:val="affc"/>
    <w:semiHidden/>
    <w:qFormat/>
    <w:rsid w:val="001B3EE3"/>
    <w:rPr>
      <w:rFonts w:ascii="Courier New" w:hAnsi="Courier New"/>
      <w:sz w:val="20"/>
      <w:szCs w:val="20"/>
    </w:rPr>
  </w:style>
  <w:style w:type="character" w:styleId="HTML8">
    <w:name w:val="HTML Sample"/>
    <w:basedOn w:val="affc"/>
    <w:semiHidden/>
    <w:qFormat/>
    <w:rsid w:val="001B3EE3"/>
    <w:rPr>
      <w:rFonts w:ascii="Courier New" w:hAnsi="Courier New"/>
    </w:rPr>
  </w:style>
  <w:style w:type="paragraph" w:customStyle="1" w:styleId="HB">
    <w:name w:val="标准标志HB"/>
    <w:next w:val="affb"/>
    <w:qFormat/>
    <w:rsid w:val="001B3EE3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b"/>
    <w:qFormat/>
    <w:rsid w:val="001B3EE3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Theme="minorEastAsia"/>
      <w:b/>
      <w:bCs/>
      <w:w w:val="135"/>
      <w:sz w:val="52"/>
    </w:rPr>
  </w:style>
  <w:style w:type="paragraph" w:customStyle="1" w:styleId="affffff">
    <w:name w:val="标准书脚_偶数页"/>
    <w:qFormat/>
    <w:rsid w:val="001B3EE3"/>
    <w:pPr>
      <w:spacing w:before="120"/>
    </w:pPr>
    <w:rPr>
      <w:sz w:val="18"/>
    </w:rPr>
  </w:style>
  <w:style w:type="paragraph" w:customStyle="1" w:styleId="affffff0">
    <w:name w:val="标准书脚_奇数页"/>
    <w:qFormat/>
    <w:rsid w:val="001B3EE3"/>
    <w:pPr>
      <w:spacing w:before="120"/>
      <w:jc w:val="right"/>
    </w:pPr>
    <w:rPr>
      <w:sz w:val="18"/>
    </w:rPr>
  </w:style>
  <w:style w:type="paragraph" w:customStyle="1" w:styleId="affffff1">
    <w:name w:val="标准书眉_奇数页"/>
    <w:next w:val="affb"/>
    <w:qFormat/>
    <w:rsid w:val="001B3EE3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2">
    <w:name w:val="标准书眉_偶数页"/>
    <w:basedOn w:val="affffff1"/>
    <w:next w:val="affb"/>
    <w:qFormat/>
    <w:rsid w:val="001B3EE3"/>
    <w:pPr>
      <w:jc w:val="left"/>
    </w:pPr>
  </w:style>
  <w:style w:type="paragraph" w:customStyle="1" w:styleId="affffff3">
    <w:name w:val="标准书眉一"/>
    <w:qFormat/>
    <w:rsid w:val="001B3EE3"/>
    <w:pPr>
      <w:jc w:val="both"/>
    </w:pPr>
  </w:style>
  <w:style w:type="paragraph" w:customStyle="1" w:styleId="affffff4">
    <w:name w:val="前言、引言标题"/>
    <w:next w:val="affb"/>
    <w:qFormat/>
    <w:rsid w:val="001B3EE3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5">
    <w:name w:val="参考文献、索引标题"/>
    <w:basedOn w:val="affffff4"/>
    <w:next w:val="affb"/>
    <w:qFormat/>
    <w:rsid w:val="001B3EE3"/>
    <w:pPr>
      <w:spacing w:after="200"/>
    </w:pPr>
    <w:rPr>
      <w:sz w:val="21"/>
    </w:rPr>
  </w:style>
  <w:style w:type="paragraph" w:customStyle="1" w:styleId="affffff6">
    <w:name w:val="段"/>
    <w:link w:val="Charf1"/>
    <w:qFormat/>
    <w:rsid w:val="001B3EE3"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6"/>
    <w:qFormat/>
    <w:rsid w:val="001B3EE3"/>
    <w:pPr>
      <w:numPr>
        <w:numId w:val="1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6"/>
    <w:qFormat/>
    <w:rsid w:val="001B3EE3"/>
    <w:pPr>
      <w:numPr>
        <w:ilvl w:val="1"/>
        <w:numId w:val="1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6"/>
    <w:qFormat/>
    <w:rsid w:val="001B3EE3"/>
    <w:pPr>
      <w:numPr>
        <w:ilvl w:val="2"/>
      </w:numPr>
      <w:spacing w:before="50" w:after="50"/>
      <w:outlineLvl w:val="3"/>
    </w:pPr>
  </w:style>
  <w:style w:type="character" w:customStyle="1" w:styleId="1b">
    <w:name w:val="发布_1"/>
    <w:basedOn w:val="affc"/>
    <w:rsid w:val="001B3EE3"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6"/>
    <w:qFormat/>
    <w:rsid w:val="001B3EE3"/>
    <w:pPr>
      <w:spacing w:line="360" w:lineRule="exact"/>
      <w:jc w:val="center"/>
    </w:pPr>
    <w:rPr>
      <w:rFonts w:ascii="宋体"/>
      <w:b/>
      <w:sz w:val="36"/>
    </w:rPr>
  </w:style>
  <w:style w:type="paragraph" w:customStyle="1" w:styleId="affffff7">
    <w:name w:val="发布日期"/>
    <w:qFormat/>
    <w:rsid w:val="001B3EE3"/>
    <w:rPr>
      <w:rFonts w:ascii="黑体" w:eastAsia="黑体" w:hAnsi="黑体"/>
      <w:sz w:val="28"/>
    </w:rPr>
  </w:style>
  <w:style w:type="paragraph" w:customStyle="1" w:styleId="1c">
    <w:name w:val="封面标准号1"/>
    <w:qFormat/>
    <w:rsid w:val="001B3EE3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2">
    <w:name w:val="封面标准号2"/>
    <w:basedOn w:val="1c"/>
    <w:qFormat/>
    <w:rsid w:val="001B3EE3"/>
    <w:pPr>
      <w:adjustRightInd w:val="0"/>
      <w:spacing w:before="357" w:line="280" w:lineRule="exact"/>
    </w:pPr>
  </w:style>
  <w:style w:type="paragraph" w:customStyle="1" w:styleId="affffff8">
    <w:name w:val="封面标准代替信息"/>
    <w:basedOn w:val="2f2"/>
    <w:qFormat/>
    <w:rsid w:val="001B3EE3"/>
    <w:pPr>
      <w:spacing w:before="0" w:line="360" w:lineRule="exact"/>
    </w:pPr>
    <w:rPr>
      <w:rFonts w:hAnsi="黑体"/>
      <w:sz w:val="21"/>
    </w:rPr>
  </w:style>
  <w:style w:type="paragraph" w:customStyle="1" w:styleId="affffff9">
    <w:name w:val="封面标准名称"/>
    <w:qFormat/>
    <w:rsid w:val="001B3EE3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a">
    <w:name w:val="封面标准文稿编辑信息"/>
    <w:qFormat/>
    <w:rsid w:val="001B3EE3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b">
    <w:name w:val="封面标准文稿类别"/>
    <w:qFormat/>
    <w:rsid w:val="001B3EE3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c">
    <w:name w:val="封面标准英文名称"/>
    <w:qFormat/>
    <w:rsid w:val="001B3EE3"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d">
    <w:name w:val="封面一致性程度标识"/>
    <w:qFormat/>
    <w:rsid w:val="001B3EE3"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e">
    <w:name w:val="封面正文"/>
    <w:qFormat/>
    <w:rsid w:val="001B3EE3"/>
    <w:pPr>
      <w:jc w:val="both"/>
    </w:pPr>
  </w:style>
  <w:style w:type="paragraph" w:customStyle="1" w:styleId="afa">
    <w:name w:val="附录标识"/>
    <w:basedOn w:val="affb"/>
    <w:next w:val="affb"/>
    <w:qFormat/>
    <w:rsid w:val="001B3EE3"/>
    <w:pPr>
      <w:keepNext/>
      <w:widowControl/>
      <w:numPr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8">
    <w:name w:val="附录表标题"/>
    <w:basedOn w:val="affb"/>
    <w:next w:val="affb"/>
    <w:qFormat/>
    <w:rsid w:val="001B3EE3"/>
    <w:pPr>
      <w:numPr>
        <w:ilvl w:val="1"/>
        <w:numId w:val="13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章标题"/>
    <w:next w:val="affffff6"/>
    <w:qFormat/>
    <w:rsid w:val="001B3EE3"/>
    <w:pPr>
      <w:numPr>
        <w:ilvl w:val="1"/>
        <w:numId w:val="12"/>
      </w:numPr>
      <w:wordWrap w:val="0"/>
      <w:overflowPunct w:val="0"/>
      <w:autoSpaceDE w:val="0"/>
      <w:spacing w:beforeLines="50" w:afterLines="50"/>
      <w:jc w:val="both"/>
      <w:textAlignment w:val="baseline"/>
    </w:pPr>
    <w:rPr>
      <w:rFonts w:ascii="黑体" w:eastAsia="黑体"/>
      <w:kern w:val="21"/>
      <w:sz w:val="21"/>
    </w:rPr>
  </w:style>
  <w:style w:type="paragraph" w:customStyle="1" w:styleId="afc">
    <w:name w:val="附录一级条标题"/>
    <w:basedOn w:val="afb"/>
    <w:next w:val="affffff6"/>
    <w:qFormat/>
    <w:rsid w:val="001B3EE3"/>
    <w:pPr>
      <w:numPr>
        <w:ilvl w:val="2"/>
      </w:numPr>
      <w:autoSpaceDN w:val="0"/>
    </w:pPr>
  </w:style>
  <w:style w:type="paragraph" w:customStyle="1" w:styleId="afd">
    <w:name w:val="附录二级条标题"/>
    <w:basedOn w:val="affb"/>
    <w:next w:val="affffff6"/>
    <w:qFormat/>
    <w:rsid w:val="001B3EE3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Lines="50" w:afterLines="50"/>
      <w:textAlignment w:val="baseline"/>
    </w:pPr>
    <w:rPr>
      <w:rFonts w:ascii="黑体" w:eastAsia="黑体"/>
      <w:kern w:val="21"/>
      <w:szCs w:val="20"/>
    </w:rPr>
  </w:style>
  <w:style w:type="paragraph" w:customStyle="1" w:styleId="afe">
    <w:name w:val="附录三级条标题"/>
    <w:basedOn w:val="afd"/>
    <w:next w:val="affffff6"/>
    <w:qFormat/>
    <w:rsid w:val="001B3EE3"/>
    <w:pPr>
      <w:numPr>
        <w:ilvl w:val="4"/>
      </w:numPr>
    </w:pPr>
  </w:style>
  <w:style w:type="paragraph" w:customStyle="1" w:styleId="aff">
    <w:name w:val="附录四级条标题"/>
    <w:basedOn w:val="afe"/>
    <w:next w:val="affffff6"/>
    <w:qFormat/>
    <w:rsid w:val="001B3EE3"/>
    <w:pPr>
      <w:numPr>
        <w:ilvl w:val="5"/>
      </w:numPr>
    </w:pPr>
  </w:style>
  <w:style w:type="paragraph" w:customStyle="1" w:styleId="ad">
    <w:name w:val="附录图标题"/>
    <w:basedOn w:val="affb"/>
    <w:next w:val="affb"/>
    <w:qFormat/>
    <w:rsid w:val="001B3EE3"/>
    <w:pPr>
      <w:numPr>
        <w:ilvl w:val="1"/>
        <w:numId w:val="14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0">
    <w:name w:val="附录五级条标题"/>
    <w:basedOn w:val="aff"/>
    <w:next w:val="affffff6"/>
    <w:qFormat/>
    <w:rsid w:val="001B3EE3"/>
    <w:pPr>
      <w:numPr>
        <w:ilvl w:val="6"/>
      </w:numPr>
      <w:outlineLvl w:val="6"/>
    </w:pPr>
  </w:style>
  <w:style w:type="character" w:customStyle="1" w:styleId="afffffff">
    <w:name w:val="个人答复风格"/>
    <w:basedOn w:val="affc"/>
    <w:qFormat/>
    <w:rsid w:val="001B3EE3"/>
    <w:rPr>
      <w:rFonts w:ascii="Arial" w:eastAsia="宋体" w:hAnsi="Arial" w:cs="Arial"/>
      <w:color w:val="auto"/>
      <w:sz w:val="20"/>
    </w:rPr>
  </w:style>
  <w:style w:type="character" w:customStyle="1" w:styleId="afffffff0">
    <w:name w:val="个人撰写风格"/>
    <w:basedOn w:val="affc"/>
    <w:qFormat/>
    <w:rsid w:val="001B3EE3"/>
    <w:rPr>
      <w:rFonts w:ascii="Arial" w:eastAsia="宋体" w:hAnsi="Arial" w:cs="Arial"/>
      <w:color w:val="auto"/>
      <w:sz w:val="20"/>
    </w:rPr>
  </w:style>
  <w:style w:type="paragraph" w:customStyle="1" w:styleId="affa">
    <w:name w:val="列项——"/>
    <w:qFormat/>
    <w:rsid w:val="001B3EE3"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1">
    <w:name w:val="目次、标准名称标题"/>
    <w:basedOn w:val="affffff4"/>
    <w:next w:val="affffff6"/>
    <w:qFormat/>
    <w:rsid w:val="001B3EE3"/>
    <w:pPr>
      <w:spacing w:line="460" w:lineRule="exact"/>
      <w:outlineLvl w:val="9"/>
    </w:pPr>
  </w:style>
  <w:style w:type="paragraph" w:customStyle="1" w:styleId="afffffff2">
    <w:name w:val="目次、索引正文"/>
    <w:qFormat/>
    <w:rsid w:val="001B3EE3"/>
    <w:pPr>
      <w:spacing w:line="320" w:lineRule="exact"/>
      <w:jc w:val="both"/>
    </w:pPr>
    <w:rPr>
      <w:rFonts w:ascii="宋体"/>
      <w:sz w:val="21"/>
    </w:rPr>
  </w:style>
  <w:style w:type="paragraph" w:customStyle="1" w:styleId="afffffff3">
    <w:name w:val="其他标准称谓"/>
    <w:qFormat/>
    <w:rsid w:val="001B3EE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4">
    <w:name w:val="其他发布部门"/>
    <w:basedOn w:val="GB0"/>
    <w:qFormat/>
    <w:rsid w:val="001B3EE3"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6"/>
    <w:qFormat/>
    <w:rsid w:val="001B3EE3"/>
    <w:pPr>
      <w:numPr>
        <w:ilvl w:val="3"/>
      </w:numPr>
      <w:outlineLvl w:val="4"/>
    </w:pPr>
  </w:style>
  <w:style w:type="paragraph" w:customStyle="1" w:styleId="afffffff5">
    <w:name w:val="实施日期"/>
    <w:basedOn w:val="affffff7"/>
    <w:qFormat/>
    <w:rsid w:val="001B3EE3"/>
    <w:pPr>
      <w:jc w:val="right"/>
    </w:pPr>
  </w:style>
  <w:style w:type="paragraph" w:customStyle="1" w:styleId="a4">
    <w:name w:val="示例"/>
    <w:next w:val="afffffff6"/>
    <w:qFormat/>
    <w:rsid w:val="001B3EE3"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ffffff6">
    <w:name w:val="示例段"/>
    <w:basedOn w:val="affffff6"/>
    <w:qFormat/>
    <w:rsid w:val="001B3EE3"/>
    <w:pPr>
      <w:ind w:firstLine="420"/>
    </w:pPr>
    <w:rPr>
      <w:sz w:val="18"/>
    </w:rPr>
  </w:style>
  <w:style w:type="paragraph" w:customStyle="1" w:styleId="af3">
    <w:name w:val="数字编号列项（二级）"/>
    <w:qFormat/>
    <w:rsid w:val="001B3EE3"/>
    <w:pPr>
      <w:numPr>
        <w:ilvl w:val="1"/>
        <w:numId w:val="28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6"/>
    <w:qFormat/>
    <w:rsid w:val="001B3EE3"/>
    <w:pPr>
      <w:numPr>
        <w:ilvl w:val="4"/>
      </w:numPr>
      <w:outlineLvl w:val="5"/>
    </w:pPr>
  </w:style>
  <w:style w:type="paragraph" w:customStyle="1" w:styleId="af6">
    <w:name w:val="条文脚注"/>
    <w:basedOn w:val="affffa"/>
    <w:link w:val="Charf2"/>
    <w:qFormat/>
    <w:rsid w:val="001B3EE3"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7">
    <w:name w:val="图表脚注"/>
    <w:next w:val="affffff6"/>
    <w:qFormat/>
    <w:rsid w:val="001B3EE3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8">
    <w:name w:val="文献分类号"/>
    <w:qFormat/>
    <w:rsid w:val="001B3EE3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9">
    <w:name w:val="无标题条"/>
    <w:next w:val="affffff6"/>
    <w:qFormat/>
    <w:rsid w:val="001B3EE3"/>
    <w:pPr>
      <w:jc w:val="both"/>
    </w:pPr>
    <w:rPr>
      <w:sz w:val="21"/>
    </w:rPr>
  </w:style>
  <w:style w:type="paragraph" w:customStyle="1" w:styleId="ab">
    <w:name w:val="五级条标题"/>
    <w:basedOn w:val="aa"/>
    <w:next w:val="affffff6"/>
    <w:qFormat/>
    <w:rsid w:val="001B3EE3"/>
    <w:pPr>
      <w:numPr>
        <w:ilvl w:val="5"/>
      </w:numPr>
      <w:outlineLvl w:val="9"/>
    </w:pPr>
  </w:style>
  <w:style w:type="paragraph" w:customStyle="1" w:styleId="a2">
    <w:name w:val="正文表标题"/>
    <w:next w:val="affffff6"/>
    <w:qFormat/>
    <w:rsid w:val="001B3EE3"/>
    <w:pPr>
      <w:numPr>
        <w:ilvl w:val="1"/>
        <w:numId w:val="19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  <w:szCs w:val="21"/>
    </w:rPr>
  </w:style>
  <w:style w:type="paragraph" w:customStyle="1" w:styleId="af5">
    <w:name w:val="正文图标题"/>
    <w:basedOn w:val="a2"/>
    <w:next w:val="affffff6"/>
    <w:qFormat/>
    <w:rsid w:val="001B3EE3"/>
    <w:pPr>
      <w:numPr>
        <w:ilvl w:val="0"/>
        <w:numId w:val="20"/>
      </w:numPr>
    </w:pPr>
  </w:style>
  <w:style w:type="paragraph" w:customStyle="1" w:styleId="aff1">
    <w:name w:val="注："/>
    <w:next w:val="affb"/>
    <w:qFormat/>
    <w:rsid w:val="001B3EE3"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qFormat/>
    <w:rsid w:val="001B3EE3"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2">
    <w:name w:val="字母编号列项（一级）"/>
    <w:qFormat/>
    <w:rsid w:val="001B3EE3"/>
    <w:pPr>
      <w:numPr>
        <w:numId w:val="28"/>
      </w:numPr>
      <w:jc w:val="both"/>
    </w:pPr>
    <w:rPr>
      <w:rFonts w:ascii="宋体"/>
      <w:sz w:val="21"/>
    </w:rPr>
  </w:style>
  <w:style w:type="paragraph" w:customStyle="1" w:styleId="af0">
    <w:name w:val="引言一级条标题"/>
    <w:basedOn w:val="affb"/>
    <w:next w:val="affffff6"/>
    <w:qFormat/>
    <w:rsid w:val="001B3EE3"/>
    <w:pPr>
      <w:widowControl/>
      <w:numPr>
        <w:numId w:val="23"/>
      </w:numPr>
      <w:tabs>
        <w:tab w:val="clear" w:pos="360"/>
      </w:tabs>
      <w:spacing w:beforeLines="50" w:afterLines="50"/>
    </w:pPr>
    <w:rPr>
      <w:rFonts w:eastAsia="黑体"/>
    </w:rPr>
  </w:style>
  <w:style w:type="paragraph" w:customStyle="1" w:styleId="af4">
    <w:name w:val="示例×："/>
    <w:basedOn w:val="affb"/>
    <w:next w:val="afffffff6"/>
    <w:qFormat/>
    <w:rsid w:val="001B3EE3"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2">
    <w:name w:val="工程建设章标题"/>
    <w:next w:val="affffff6"/>
    <w:qFormat/>
    <w:rsid w:val="001B3EE3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3">
    <w:name w:val="工程建设节标题"/>
    <w:basedOn w:val="aff2"/>
    <w:next w:val="affffff6"/>
    <w:qFormat/>
    <w:rsid w:val="001B3EE3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4">
    <w:name w:val="工程建设条标题"/>
    <w:basedOn w:val="aff3"/>
    <w:next w:val="affffff6"/>
    <w:qFormat/>
    <w:rsid w:val="001B3EE3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5">
    <w:name w:val="工程建设表标题"/>
    <w:basedOn w:val="aff4"/>
    <w:qFormat/>
    <w:rsid w:val="001B3EE3"/>
    <w:pPr>
      <w:numPr>
        <w:ilvl w:val="4"/>
      </w:numPr>
      <w:jc w:val="center"/>
      <w:outlineLvl w:val="4"/>
    </w:pPr>
  </w:style>
  <w:style w:type="paragraph" w:customStyle="1" w:styleId="aff6">
    <w:name w:val="工程建设图标题"/>
    <w:basedOn w:val="aff4"/>
    <w:qFormat/>
    <w:rsid w:val="001B3EE3"/>
    <w:pPr>
      <w:numPr>
        <w:ilvl w:val="5"/>
      </w:numPr>
      <w:jc w:val="center"/>
      <w:outlineLvl w:val="5"/>
    </w:pPr>
  </w:style>
  <w:style w:type="paragraph" w:customStyle="1" w:styleId="aff7">
    <w:name w:val="工程建设公式标题"/>
    <w:basedOn w:val="aff4"/>
    <w:qFormat/>
    <w:rsid w:val="001B3EE3"/>
    <w:pPr>
      <w:numPr>
        <w:ilvl w:val="6"/>
      </w:numPr>
      <w:jc w:val="center"/>
      <w:outlineLvl w:val="6"/>
    </w:pPr>
  </w:style>
  <w:style w:type="paragraph" w:customStyle="1" w:styleId="aff9">
    <w:name w:val="工程建设无节条标题"/>
    <w:basedOn w:val="affb"/>
    <w:next w:val="affffff6"/>
    <w:qFormat/>
    <w:rsid w:val="001B3EE3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8">
    <w:name w:val="工程建设款标题"/>
    <w:basedOn w:val="aff4"/>
    <w:qFormat/>
    <w:rsid w:val="001B3EE3"/>
    <w:pPr>
      <w:numPr>
        <w:ilvl w:val="7"/>
      </w:numPr>
      <w:outlineLvl w:val="9"/>
    </w:pPr>
  </w:style>
  <w:style w:type="paragraph" w:customStyle="1" w:styleId="afffffffa">
    <w:name w:val="名称"/>
    <w:basedOn w:val="affffff4"/>
    <w:next w:val="affffff6"/>
    <w:qFormat/>
    <w:rsid w:val="001B3EE3"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6"/>
    <w:qFormat/>
    <w:rsid w:val="001B3EE3"/>
    <w:pPr>
      <w:numPr>
        <w:ilvl w:val="2"/>
      </w:numPr>
    </w:pPr>
  </w:style>
  <w:style w:type="paragraph" w:customStyle="1" w:styleId="af9">
    <w:name w:val="附录表标题续表"/>
    <w:basedOn w:val="af8"/>
    <w:next w:val="affffff6"/>
    <w:qFormat/>
    <w:rsid w:val="001B3EE3"/>
    <w:pPr>
      <w:numPr>
        <w:ilvl w:val="2"/>
      </w:numPr>
    </w:pPr>
  </w:style>
  <w:style w:type="paragraph" w:customStyle="1" w:styleId="afffffffb">
    <w:name w:val="术语定义二级条标题"/>
    <w:basedOn w:val="a8"/>
    <w:next w:val="affffff6"/>
    <w:qFormat/>
    <w:rsid w:val="001B3EE3"/>
    <w:pPr>
      <w:spacing w:beforeLines="0" w:afterLines="0"/>
      <w:outlineLvl w:val="9"/>
    </w:pPr>
  </w:style>
  <w:style w:type="paragraph" w:customStyle="1" w:styleId="afffffffc">
    <w:name w:val="术语定义三级条标题"/>
    <w:basedOn w:val="a9"/>
    <w:next w:val="affffff6"/>
    <w:qFormat/>
    <w:rsid w:val="001B3EE3"/>
    <w:pPr>
      <w:spacing w:beforeLines="0" w:afterLines="0"/>
      <w:outlineLvl w:val="9"/>
    </w:pPr>
  </w:style>
  <w:style w:type="paragraph" w:customStyle="1" w:styleId="afffffffd">
    <w:name w:val="式中"/>
    <w:qFormat/>
    <w:rsid w:val="001B3EE3"/>
    <w:pPr>
      <w:ind w:leftChars="200" w:left="200"/>
    </w:pPr>
    <w:rPr>
      <w:rFonts w:ascii="宋体"/>
      <w:sz w:val="21"/>
    </w:rPr>
  </w:style>
  <w:style w:type="paragraph" w:customStyle="1" w:styleId="afffffffe">
    <w:name w:val="术语定义四级条标题"/>
    <w:basedOn w:val="aa"/>
    <w:next w:val="affffff6"/>
    <w:qFormat/>
    <w:rsid w:val="001B3EE3"/>
    <w:pPr>
      <w:spacing w:beforeLines="0" w:afterLines="0"/>
      <w:outlineLvl w:val="9"/>
    </w:pPr>
  </w:style>
  <w:style w:type="paragraph" w:customStyle="1" w:styleId="affffffff">
    <w:name w:val="术语定义五级条标题"/>
    <w:basedOn w:val="ab"/>
    <w:next w:val="affffff6"/>
    <w:qFormat/>
    <w:rsid w:val="001B3EE3"/>
    <w:pPr>
      <w:spacing w:beforeLines="0" w:afterLines="0"/>
    </w:pPr>
  </w:style>
  <w:style w:type="paragraph" w:customStyle="1" w:styleId="affffffff0">
    <w:name w:val="术语定义一级条标题"/>
    <w:basedOn w:val="a7"/>
    <w:next w:val="affffff6"/>
    <w:qFormat/>
    <w:rsid w:val="001B3EE3"/>
    <w:pPr>
      <w:spacing w:beforeLines="0" w:afterLines="0"/>
      <w:outlineLvl w:val="9"/>
    </w:pPr>
  </w:style>
  <w:style w:type="paragraph" w:customStyle="1" w:styleId="affffffff1">
    <w:name w:val="条文说明"/>
    <w:basedOn w:val="afffffffa"/>
    <w:qFormat/>
    <w:rsid w:val="001B3EE3"/>
  </w:style>
  <w:style w:type="paragraph" w:customStyle="1" w:styleId="a5">
    <w:name w:val="列项·"/>
    <w:qFormat/>
    <w:rsid w:val="001B3EE3"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2">
    <w:name w:val="二级无标题条"/>
    <w:basedOn w:val="a8"/>
    <w:qFormat/>
    <w:rsid w:val="001B3EE3"/>
    <w:pPr>
      <w:spacing w:beforeLines="0" w:afterLines="0"/>
      <w:outlineLvl w:val="9"/>
    </w:pPr>
    <w:rPr>
      <w:rFonts w:eastAsiaTheme="majorEastAsia"/>
    </w:rPr>
  </w:style>
  <w:style w:type="paragraph" w:customStyle="1" w:styleId="affffffff3">
    <w:name w:val="三级无标题条"/>
    <w:basedOn w:val="a9"/>
    <w:qFormat/>
    <w:rsid w:val="001B3EE3"/>
    <w:pPr>
      <w:spacing w:beforeLines="0" w:afterLines="0"/>
      <w:outlineLvl w:val="9"/>
    </w:pPr>
    <w:rPr>
      <w:rFonts w:eastAsiaTheme="majorEastAsia"/>
    </w:rPr>
  </w:style>
  <w:style w:type="paragraph" w:customStyle="1" w:styleId="affffffff4">
    <w:name w:val="四级无标题条"/>
    <w:basedOn w:val="aa"/>
    <w:qFormat/>
    <w:rsid w:val="001B3EE3"/>
    <w:pPr>
      <w:spacing w:beforeLines="0" w:afterLines="0"/>
      <w:outlineLvl w:val="9"/>
    </w:pPr>
    <w:rPr>
      <w:rFonts w:eastAsiaTheme="majorEastAsia"/>
    </w:rPr>
  </w:style>
  <w:style w:type="paragraph" w:customStyle="1" w:styleId="affffffff5">
    <w:name w:val="五级无标题条"/>
    <w:basedOn w:val="ab"/>
    <w:qFormat/>
    <w:rsid w:val="001B3EE3"/>
    <w:pPr>
      <w:spacing w:beforeLines="0" w:afterLines="0"/>
    </w:pPr>
    <w:rPr>
      <w:rFonts w:eastAsiaTheme="majorEastAsia"/>
    </w:rPr>
  </w:style>
  <w:style w:type="paragraph" w:customStyle="1" w:styleId="affffffff6">
    <w:name w:val="一级无标题条"/>
    <w:basedOn w:val="a7"/>
    <w:qFormat/>
    <w:rsid w:val="001B3EE3"/>
    <w:pPr>
      <w:spacing w:beforeLines="0" w:afterLines="0"/>
      <w:outlineLvl w:val="9"/>
    </w:pPr>
    <w:rPr>
      <w:rFonts w:eastAsiaTheme="majorEastAsia"/>
    </w:rPr>
  </w:style>
  <w:style w:type="character" w:customStyle="1" w:styleId="Charf2">
    <w:name w:val="条文脚注 Char"/>
    <w:basedOn w:val="Char6"/>
    <w:link w:val="af6"/>
    <w:rsid w:val="001B3EE3"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c"/>
    <w:link w:val="afffb"/>
    <w:uiPriority w:val="99"/>
    <w:semiHidden/>
    <w:qFormat/>
    <w:rsid w:val="001B3EE3"/>
    <w:rPr>
      <w:kern w:val="2"/>
      <w:sz w:val="21"/>
      <w:szCs w:val="24"/>
    </w:rPr>
  </w:style>
  <w:style w:type="paragraph" w:customStyle="1" w:styleId="ICS">
    <w:name w:val="ICS"/>
    <w:basedOn w:val="affffffe"/>
    <w:qFormat/>
    <w:rsid w:val="001B3EE3"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b"/>
    <w:qFormat/>
    <w:rsid w:val="001B3EE3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7">
    <w:name w:val="发布"/>
    <w:basedOn w:val="afffb"/>
    <w:qFormat/>
    <w:rsid w:val="001B3EE3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">
    <w:name w:val="标准称谓DB"/>
    <w:next w:val="affb"/>
    <w:link w:val="DBChar"/>
    <w:qFormat/>
    <w:rsid w:val="001B3EE3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c"/>
    <w:link w:val="DB"/>
    <w:rsid w:val="001B3EE3"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b"/>
    <w:link w:val="QBChar"/>
    <w:qFormat/>
    <w:rsid w:val="001B3EE3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黑体" w:eastAsia="黑体" w:hAnsi="黑体"/>
      <w:bCs/>
      <w:spacing w:val="40"/>
      <w:sz w:val="52"/>
    </w:rPr>
  </w:style>
  <w:style w:type="character" w:customStyle="1" w:styleId="QBChar">
    <w:name w:val="标准称谓QB Char"/>
    <w:basedOn w:val="affc"/>
    <w:link w:val="QB"/>
    <w:rsid w:val="001B3EE3"/>
    <w:rPr>
      <w:rFonts w:ascii="黑体" w:eastAsia="黑体" w:hAnsi="黑体"/>
      <w:bCs/>
      <w:spacing w:val="40"/>
      <w:sz w:val="52"/>
    </w:rPr>
  </w:style>
  <w:style w:type="paragraph" w:customStyle="1" w:styleId="HB1">
    <w:name w:val="发布部门HB"/>
    <w:next w:val="affb"/>
    <w:rsid w:val="001B3EE3"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b"/>
    <w:rsid w:val="001B3EE3"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b"/>
    <w:qFormat/>
    <w:rsid w:val="001B3EE3"/>
    <w:pPr>
      <w:snapToGrid w:val="0"/>
      <w:jc w:val="center"/>
    </w:pPr>
    <w:rPr>
      <w:rFonts w:ascii="黑体" w:eastAsia="黑体" w:hAnsi="黑体"/>
      <w:spacing w:val="20"/>
      <w:w w:val="135"/>
      <w:sz w:val="36"/>
    </w:rPr>
  </w:style>
  <w:style w:type="paragraph" w:customStyle="1" w:styleId="DB1">
    <w:name w:val="标准标志DB"/>
    <w:next w:val="affb"/>
    <w:rsid w:val="001B3EE3"/>
    <w:pPr>
      <w:shd w:val="solid" w:color="FFFFFF" w:fill="FFFFFF"/>
      <w:spacing w:line="0" w:lineRule="atLeast"/>
      <w:jc w:val="right"/>
    </w:pPr>
    <w:rPr>
      <w:rFonts w:eastAsia="Times New Roman" w:hAnsi="Britannic Bold"/>
      <w:b/>
      <w:w w:val="110"/>
      <w:kern w:val="2"/>
      <w:sz w:val="96"/>
    </w:rPr>
  </w:style>
  <w:style w:type="paragraph" w:customStyle="1" w:styleId="QB1">
    <w:name w:val="标准标志QB"/>
    <w:next w:val="affb"/>
    <w:rsid w:val="001B3EE3"/>
    <w:pPr>
      <w:shd w:val="solid" w:color="FFFFFF" w:fill="FFFFFF"/>
      <w:spacing w:line="0" w:lineRule="atLeast"/>
      <w:jc w:val="right"/>
    </w:pPr>
    <w:rPr>
      <w:rFonts w:eastAsia="Times New Roman"/>
      <w:b/>
      <w:w w:val="130"/>
      <w:kern w:val="2"/>
      <w:sz w:val="113"/>
    </w:rPr>
  </w:style>
  <w:style w:type="paragraph" w:customStyle="1" w:styleId="GB1">
    <w:name w:val="标准标志GB"/>
    <w:next w:val="affb"/>
    <w:qFormat/>
    <w:rsid w:val="001B3EE3"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1">
    <w:name w:val="引言二级条标题"/>
    <w:basedOn w:val="af0"/>
    <w:next w:val="affffff6"/>
    <w:qFormat/>
    <w:rsid w:val="001B3EE3"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6"/>
    <w:next w:val="afffffff6"/>
    <w:qFormat/>
    <w:rsid w:val="001B3EE3"/>
    <w:rPr>
      <w:sz w:val="18"/>
    </w:rPr>
  </w:style>
  <w:style w:type="paragraph" w:customStyle="1" w:styleId="af7">
    <w:name w:val="附录表标号"/>
    <w:basedOn w:val="affb"/>
    <w:next w:val="affffff6"/>
    <w:qFormat/>
    <w:rsid w:val="001B3EE3"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b"/>
    <w:next w:val="affffff6"/>
    <w:rsid w:val="001B3EE3"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8">
    <w:name w:val="重要提示"/>
    <w:basedOn w:val="affffff6"/>
    <w:next w:val="affffff6"/>
    <w:qFormat/>
    <w:rsid w:val="001B3EE3"/>
    <w:rPr>
      <w:rFonts w:eastAsia="黑体"/>
    </w:rPr>
  </w:style>
  <w:style w:type="paragraph" w:customStyle="1" w:styleId="affffffff9">
    <w:name w:val="公式编号制表符"/>
    <w:basedOn w:val="affb"/>
    <w:next w:val="affb"/>
    <w:qFormat/>
    <w:rsid w:val="001B3EE3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b"/>
    <w:uiPriority w:val="39"/>
    <w:semiHidden/>
    <w:unhideWhenUsed/>
    <w:qFormat/>
    <w:rsid w:val="001B3EE3"/>
    <w:pPr>
      <w:outlineLvl w:val="9"/>
    </w:pPr>
  </w:style>
  <w:style w:type="character" w:customStyle="1" w:styleId="1d">
    <w:name w:val="不明显参考1"/>
    <w:basedOn w:val="affc"/>
    <w:uiPriority w:val="31"/>
    <w:qFormat/>
    <w:rsid w:val="001B3EE3"/>
    <w:rPr>
      <w:smallCaps/>
      <w:color w:val="5A5A5A" w:themeColor="text1" w:themeTint="A5"/>
    </w:rPr>
  </w:style>
  <w:style w:type="character" w:customStyle="1" w:styleId="1e">
    <w:name w:val="不明显强调1"/>
    <w:basedOn w:val="affc"/>
    <w:uiPriority w:val="19"/>
    <w:qFormat/>
    <w:rsid w:val="001B3EE3"/>
    <w:rPr>
      <w:i/>
      <w:iCs/>
      <w:color w:val="404040" w:themeColor="text1" w:themeTint="BF"/>
    </w:rPr>
  </w:style>
  <w:style w:type="table" w:customStyle="1" w:styleId="1f">
    <w:name w:val="彩色底纹1"/>
    <w:basedOn w:val="affd"/>
    <w:uiPriority w:val="71"/>
    <w:semiHidden/>
    <w:unhideWhenUsed/>
    <w:rsid w:val="001B3EE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000000" w:themeFill="text1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0">
    <w:name w:val="彩色列表1"/>
    <w:basedOn w:val="affd"/>
    <w:uiPriority w:val="72"/>
    <w:semiHidden/>
    <w:unhideWhenUsed/>
    <w:qFormat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f1">
    <w:name w:val="彩色网格1"/>
    <w:basedOn w:val="affd"/>
    <w:uiPriority w:val="73"/>
    <w:semiHidden/>
    <w:unhideWhenUsed/>
    <w:qFormat/>
    <w:rsid w:val="001B3EE3"/>
    <w:rPr>
      <w:color w:val="000000" w:themeColor="text1"/>
    </w:rPr>
    <w:tblPr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CE8C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CE8C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Char4">
    <w:name w:val="称呼 Char"/>
    <w:basedOn w:val="affc"/>
    <w:link w:val="afff9"/>
    <w:uiPriority w:val="99"/>
    <w:semiHidden/>
    <w:qFormat/>
    <w:rsid w:val="001B3EE3"/>
    <w:rPr>
      <w:kern w:val="2"/>
      <w:sz w:val="21"/>
      <w:szCs w:val="24"/>
    </w:rPr>
  </w:style>
  <w:style w:type="character" w:customStyle="1" w:styleId="Char8">
    <w:name w:val="纯文本 Char"/>
    <w:basedOn w:val="affc"/>
    <w:link w:val="affff"/>
    <w:uiPriority w:val="99"/>
    <w:semiHidden/>
    <w:qFormat/>
    <w:rsid w:val="001B3EE3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c"/>
    <w:link w:val="afff2"/>
    <w:uiPriority w:val="99"/>
    <w:semiHidden/>
    <w:qFormat/>
    <w:rsid w:val="001B3EE3"/>
    <w:rPr>
      <w:kern w:val="2"/>
      <w:sz w:val="21"/>
      <w:szCs w:val="24"/>
    </w:rPr>
  </w:style>
  <w:style w:type="character" w:customStyle="1" w:styleId="Chard">
    <w:name w:val="副标题 Char"/>
    <w:basedOn w:val="affc"/>
    <w:link w:val="affff8"/>
    <w:uiPriority w:val="11"/>
    <w:rsid w:val="001B3EE3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c"/>
    <w:link w:val="afff"/>
    <w:uiPriority w:val="99"/>
    <w:semiHidden/>
    <w:qFormat/>
    <w:rsid w:val="001B3EE3"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c"/>
    <w:link w:val="afffa"/>
    <w:uiPriority w:val="99"/>
    <w:semiHidden/>
    <w:qFormat/>
    <w:rsid w:val="001B3EE3"/>
    <w:rPr>
      <w:kern w:val="2"/>
      <w:sz w:val="21"/>
      <w:szCs w:val="24"/>
    </w:rPr>
  </w:style>
  <w:style w:type="paragraph" w:styleId="affffffffa">
    <w:name w:val="List Paragraph"/>
    <w:basedOn w:val="affb"/>
    <w:uiPriority w:val="34"/>
    <w:qFormat/>
    <w:rsid w:val="001B3EE3"/>
    <w:pPr>
      <w:ind w:firstLineChars="200" w:firstLine="420"/>
    </w:pPr>
  </w:style>
  <w:style w:type="character" w:customStyle="1" w:styleId="1f2">
    <w:name w:val="明显参考1"/>
    <w:basedOn w:val="affc"/>
    <w:uiPriority w:val="32"/>
    <w:qFormat/>
    <w:rsid w:val="001B3EE3"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c"/>
    <w:uiPriority w:val="21"/>
    <w:qFormat/>
    <w:rsid w:val="001B3EE3"/>
    <w:rPr>
      <w:i/>
      <w:iCs/>
      <w:color w:val="5B9BD5" w:themeColor="accent1"/>
    </w:rPr>
  </w:style>
  <w:style w:type="paragraph" w:styleId="affffffffb">
    <w:name w:val="Intense Quote"/>
    <w:basedOn w:val="affb"/>
    <w:next w:val="affb"/>
    <w:link w:val="Charf3"/>
    <w:uiPriority w:val="30"/>
    <w:qFormat/>
    <w:rsid w:val="001B3E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3">
    <w:name w:val="明显引用 Char"/>
    <w:basedOn w:val="affc"/>
    <w:link w:val="affffffffb"/>
    <w:uiPriority w:val="30"/>
    <w:rsid w:val="001B3EE3"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c"/>
    <w:link w:val="affff2"/>
    <w:uiPriority w:val="99"/>
    <w:semiHidden/>
    <w:qFormat/>
    <w:rsid w:val="001B3EE3"/>
    <w:rPr>
      <w:kern w:val="2"/>
      <w:sz w:val="18"/>
      <w:szCs w:val="18"/>
    </w:rPr>
  </w:style>
  <w:style w:type="character" w:customStyle="1" w:styleId="Char3">
    <w:name w:val="批注文字 Char"/>
    <w:basedOn w:val="affc"/>
    <w:link w:val="afff8"/>
    <w:uiPriority w:val="99"/>
    <w:qFormat/>
    <w:rsid w:val="001B3EE3"/>
    <w:rPr>
      <w:kern w:val="2"/>
      <w:sz w:val="21"/>
      <w:szCs w:val="24"/>
    </w:rPr>
  </w:style>
  <w:style w:type="character" w:customStyle="1" w:styleId="Charf">
    <w:name w:val="批注主题 Char"/>
    <w:basedOn w:val="Char3"/>
    <w:link w:val="afffff"/>
    <w:uiPriority w:val="99"/>
    <w:semiHidden/>
    <w:rsid w:val="001B3EE3"/>
    <w:rPr>
      <w:b/>
      <w:bCs/>
      <w:kern w:val="2"/>
      <w:sz w:val="21"/>
      <w:szCs w:val="24"/>
    </w:rPr>
  </w:style>
  <w:style w:type="character" w:customStyle="1" w:styleId="Charc">
    <w:name w:val="签名 Char"/>
    <w:basedOn w:val="affc"/>
    <w:link w:val="affff6"/>
    <w:uiPriority w:val="99"/>
    <w:semiHidden/>
    <w:rsid w:val="001B3EE3"/>
    <w:rPr>
      <w:kern w:val="2"/>
      <w:sz w:val="21"/>
      <w:szCs w:val="24"/>
    </w:rPr>
  </w:style>
  <w:style w:type="table" w:customStyle="1" w:styleId="1f4">
    <w:name w:val="浅色底纹1"/>
    <w:basedOn w:val="affd"/>
    <w:uiPriority w:val="60"/>
    <w:semiHidden/>
    <w:unhideWhenUsed/>
    <w:qFormat/>
    <w:rsid w:val="001B3EE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浅色底纹 - 着色 11"/>
    <w:basedOn w:val="affd"/>
    <w:uiPriority w:val="60"/>
    <w:semiHidden/>
    <w:unhideWhenUsed/>
    <w:qFormat/>
    <w:rsid w:val="001B3EE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f5">
    <w:name w:val="浅色列表1"/>
    <w:basedOn w:val="affd"/>
    <w:uiPriority w:val="61"/>
    <w:semiHidden/>
    <w:unhideWhenUsed/>
    <w:qFormat/>
    <w:rsid w:val="001B3EE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浅色列表 - 着色 11"/>
    <w:basedOn w:val="affd"/>
    <w:uiPriority w:val="61"/>
    <w:semiHidden/>
    <w:unhideWhenUsed/>
    <w:rsid w:val="001B3EE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1f6">
    <w:name w:val="浅色网格1"/>
    <w:basedOn w:val="affd"/>
    <w:uiPriority w:val="62"/>
    <w:semiHidden/>
    <w:unhideWhenUsed/>
    <w:rsid w:val="001B3EE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-112">
    <w:name w:val="浅色网格 - 着色 11"/>
    <w:basedOn w:val="affd"/>
    <w:uiPriority w:val="62"/>
    <w:semiHidden/>
    <w:unhideWhenUsed/>
    <w:qFormat/>
    <w:rsid w:val="001B3EE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customStyle="1" w:styleId="110">
    <w:name w:val="清单表 1 浅色1"/>
    <w:basedOn w:val="affd"/>
    <w:uiPriority w:val="46"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清单表 1 浅色 - 着色 11"/>
    <w:basedOn w:val="affd"/>
    <w:uiPriority w:val="46"/>
    <w:qFormat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d"/>
    <w:uiPriority w:val="46"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d"/>
    <w:uiPriority w:val="46"/>
    <w:qFormat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d"/>
    <w:uiPriority w:val="46"/>
    <w:qFormat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d"/>
    <w:uiPriority w:val="46"/>
    <w:qFormat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d"/>
    <w:uiPriority w:val="46"/>
    <w:qFormat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d"/>
    <w:uiPriority w:val="47"/>
    <w:rsid w:val="001B3EE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清单表 2 - 着色 11"/>
    <w:basedOn w:val="affd"/>
    <w:uiPriority w:val="47"/>
    <w:qFormat/>
    <w:rsid w:val="001B3EE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d"/>
    <w:uiPriority w:val="47"/>
    <w:qFormat/>
    <w:rsid w:val="001B3EE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d"/>
    <w:uiPriority w:val="47"/>
    <w:rsid w:val="001B3EE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d"/>
    <w:uiPriority w:val="47"/>
    <w:rsid w:val="001B3EE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d"/>
    <w:uiPriority w:val="47"/>
    <w:rsid w:val="001B3EE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d"/>
    <w:uiPriority w:val="47"/>
    <w:qFormat/>
    <w:rsid w:val="001B3EE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d"/>
    <w:uiPriority w:val="48"/>
    <w:rsid w:val="001B3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d"/>
    <w:uiPriority w:val="48"/>
    <w:rsid w:val="001B3EE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d"/>
    <w:uiPriority w:val="48"/>
    <w:qFormat/>
    <w:rsid w:val="001B3EE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d"/>
    <w:uiPriority w:val="48"/>
    <w:rsid w:val="001B3EE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d"/>
    <w:uiPriority w:val="48"/>
    <w:qFormat/>
    <w:rsid w:val="001B3EE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d"/>
    <w:uiPriority w:val="48"/>
    <w:qFormat/>
    <w:rsid w:val="001B3EE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d"/>
    <w:uiPriority w:val="48"/>
    <w:rsid w:val="001B3EE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d"/>
    <w:uiPriority w:val="49"/>
    <w:qFormat/>
    <w:rsid w:val="001B3EE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d"/>
    <w:uiPriority w:val="49"/>
    <w:rsid w:val="001B3EE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d"/>
    <w:uiPriority w:val="49"/>
    <w:rsid w:val="001B3EE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d"/>
    <w:uiPriority w:val="49"/>
    <w:rsid w:val="001B3EE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d"/>
    <w:uiPriority w:val="49"/>
    <w:qFormat/>
    <w:rsid w:val="001B3EE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d"/>
    <w:uiPriority w:val="49"/>
    <w:qFormat/>
    <w:rsid w:val="001B3EE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d"/>
    <w:uiPriority w:val="49"/>
    <w:qFormat/>
    <w:rsid w:val="001B3EE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d"/>
    <w:uiPriority w:val="50"/>
    <w:rsid w:val="001B3EE3"/>
    <w:rPr>
      <w:color w:val="CCE8C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d"/>
    <w:uiPriority w:val="50"/>
    <w:rsid w:val="001B3EE3"/>
    <w:rPr>
      <w:color w:val="CCE8C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d"/>
    <w:uiPriority w:val="50"/>
    <w:rsid w:val="001B3EE3"/>
    <w:rPr>
      <w:color w:val="CCE8C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d"/>
    <w:uiPriority w:val="50"/>
    <w:qFormat/>
    <w:rsid w:val="001B3EE3"/>
    <w:rPr>
      <w:color w:val="CCE8C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d"/>
    <w:uiPriority w:val="50"/>
    <w:rsid w:val="001B3EE3"/>
    <w:rPr>
      <w:color w:val="CCE8C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d"/>
    <w:uiPriority w:val="50"/>
    <w:qFormat/>
    <w:rsid w:val="001B3EE3"/>
    <w:rPr>
      <w:color w:val="CCE8C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d"/>
    <w:uiPriority w:val="50"/>
    <w:qFormat/>
    <w:rsid w:val="001B3EE3"/>
    <w:rPr>
      <w:color w:val="CCE8C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CCE8C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CE8C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CE8C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CE8CF" w:themeColor="background1"/>
        </w:tcBorders>
      </w:tcPr>
    </w:tblStylePr>
    <w:tblStylePr w:type="band1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2Vert">
      <w:tblPr/>
      <w:tcPr>
        <w:tcBorders>
          <w:left w:val="single" w:sz="4" w:space="0" w:color="CCE8CF" w:themeColor="background1"/>
          <w:right w:val="single" w:sz="4" w:space="0" w:color="CCE8CF" w:themeColor="background1"/>
        </w:tcBorders>
      </w:tcPr>
    </w:tblStylePr>
    <w:tblStylePr w:type="band1Horz">
      <w:tblPr/>
      <w:tcPr>
        <w:tcBorders>
          <w:top w:val="single" w:sz="4" w:space="0" w:color="CCE8CF" w:themeColor="background1"/>
          <w:bottom w:val="single" w:sz="4" w:space="0" w:color="CCE8C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d"/>
    <w:uiPriority w:val="51"/>
    <w:rsid w:val="001B3EE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d"/>
    <w:uiPriority w:val="51"/>
    <w:rsid w:val="001B3EE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d"/>
    <w:uiPriority w:val="51"/>
    <w:qFormat/>
    <w:rsid w:val="001B3EE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d"/>
    <w:uiPriority w:val="51"/>
    <w:qFormat/>
    <w:rsid w:val="001B3EE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d"/>
    <w:uiPriority w:val="51"/>
    <w:rsid w:val="001B3EE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d"/>
    <w:uiPriority w:val="51"/>
    <w:qFormat/>
    <w:rsid w:val="001B3EE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d"/>
    <w:uiPriority w:val="51"/>
    <w:rsid w:val="001B3EE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d"/>
    <w:uiPriority w:val="52"/>
    <w:qFormat/>
    <w:rsid w:val="001B3EE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CCE8C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d"/>
    <w:uiPriority w:val="52"/>
    <w:qFormat/>
    <w:rsid w:val="001B3EE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CCE8C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d"/>
    <w:uiPriority w:val="52"/>
    <w:qFormat/>
    <w:rsid w:val="001B3EE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CCE8C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d"/>
    <w:uiPriority w:val="52"/>
    <w:rsid w:val="001B3EE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CCE8C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d"/>
    <w:uiPriority w:val="52"/>
    <w:qFormat/>
    <w:rsid w:val="001B3EE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CCE8C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d"/>
    <w:uiPriority w:val="52"/>
    <w:qFormat/>
    <w:rsid w:val="001B3EE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CCE8C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d"/>
    <w:uiPriority w:val="52"/>
    <w:rsid w:val="001B3EE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CCE8C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c"/>
    <w:link w:val="affff0"/>
    <w:uiPriority w:val="99"/>
    <w:semiHidden/>
    <w:qFormat/>
    <w:rsid w:val="001B3EE3"/>
    <w:rPr>
      <w:kern w:val="2"/>
      <w:sz w:val="21"/>
      <w:szCs w:val="24"/>
    </w:rPr>
  </w:style>
  <w:style w:type="table" w:customStyle="1" w:styleId="1f7">
    <w:name w:val="深色列表1"/>
    <w:basedOn w:val="affd"/>
    <w:uiPriority w:val="70"/>
    <w:semiHidden/>
    <w:unhideWhenUsed/>
    <w:qFormat/>
    <w:rsid w:val="001B3EE3"/>
    <w:rPr>
      <w:color w:val="CCE8C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1f8">
    <w:name w:val="书籍标题1"/>
    <w:basedOn w:val="affc"/>
    <w:uiPriority w:val="33"/>
    <w:qFormat/>
    <w:rsid w:val="001B3EE3"/>
    <w:rPr>
      <w:b/>
      <w:bCs/>
      <w:i/>
      <w:iCs/>
      <w:spacing w:val="5"/>
    </w:rPr>
  </w:style>
  <w:style w:type="paragraph" w:customStyle="1" w:styleId="1f9">
    <w:name w:val="书目1"/>
    <w:basedOn w:val="affb"/>
    <w:next w:val="affb"/>
    <w:uiPriority w:val="37"/>
    <w:semiHidden/>
    <w:unhideWhenUsed/>
    <w:rsid w:val="001B3EE3"/>
  </w:style>
  <w:style w:type="table" w:customStyle="1" w:styleId="111">
    <w:name w:val="网格表 1 浅色1"/>
    <w:basedOn w:val="affd"/>
    <w:uiPriority w:val="46"/>
    <w:rsid w:val="001B3EE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0">
    <w:name w:val="网格表 1 浅色 - 着色 11"/>
    <w:basedOn w:val="affd"/>
    <w:uiPriority w:val="46"/>
    <w:qFormat/>
    <w:rsid w:val="001B3EE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d"/>
    <w:uiPriority w:val="46"/>
    <w:qFormat/>
    <w:rsid w:val="001B3EE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d"/>
    <w:uiPriority w:val="46"/>
    <w:rsid w:val="001B3EE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d"/>
    <w:uiPriority w:val="46"/>
    <w:rsid w:val="001B3EE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d"/>
    <w:uiPriority w:val="46"/>
    <w:rsid w:val="001B3EE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d"/>
    <w:uiPriority w:val="46"/>
    <w:qFormat/>
    <w:rsid w:val="001B3EE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d"/>
    <w:uiPriority w:val="47"/>
    <w:qFormat/>
    <w:rsid w:val="001B3EE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网格表 2 - 着色 11"/>
    <w:basedOn w:val="affd"/>
    <w:uiPriority w:val="47"/>
    <w:qFormat/>
    <w:rsid w:val="001B3EE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d"/>
    <w:uiPriority w:val="47"/>
    <w:rsid w:val="001B3EE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d"/>
    <w:uiPriority w:val="47"/>
    <w:qFormat/>
    <w:rsid w:val="001B3EE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d"/>
    <w:uiPriority w:val="47"/>
    <w:qFormat/>
    <w:rsid w:val="001B3EE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d"/>
    <w:uiPriority w:val="47"/>
    <w:qFormat/>
    <w:rsid w:val="001B3EE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d"/>
    <w:uiPriority w:val="47"/>
    <w:qFormat/>
    <w:rsid w:val="001B3EE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d"/>
    <w:uiPriority w:val="48"/>
    <w:rsid w:val="001B3EE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d"/>
    <w:uiPriority w:val="48"/>
    <w:rsid w:val="001B3EE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d"/>
    <w:uiPriority w:val="48"/>
    <w:qFormat/>
    <w:rsid w:val="001B3EE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d"/>
    <w:uiPriority w:val="48"/>
    <w:rsid w:val="001B3EE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d"/>
    <w:uiPriority w:val="48"/>
    <w:rsid w:val="001B3EE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d"/>
    <w:uiPriority w:val="48"/>
    <w:qFormat/>
    <w:rsid w:val="001B3EE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d"/>
    <w:uiPriority w:val="48"/>
    <w:qFormat/>
    <w:rsid w:val="001B3EE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d"/>
    <w:uiPriority w:val="49"/>
    <w:qFormat/>
    <w:rsid w:val="001B3EE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d"/>
    <w:uiPriority w:val="49"/>
    <w:qFormat/>
    <w:rsid w:val="001B3EE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d"/>
    <w:uiPriority w:val="49"/>
    <w:qFormat/>
    <w:rsid w:val="001B3EE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d"/>
    <w:uiPriority w:val="49"/>
    <w:rsid w:val="001B3EE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d"/>
    <w:uiPriority w:val="49"/>
    <w:rsid w:val="001B3EE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d"/>
    <w:uiPriority w:val="49"/>
    <w:qFormat/>
    <w:rsid w:val="001B3EE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d"/>
    <w:uiPriority w:val="49"/>
    <w:qFormat/>
    <w:rsid w:val="001B3EE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CE8C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d"/>
    <w:uiPriority w:val="50"/>
    <w:qFormat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d"/>
    <w:uiPriority w:val="50"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d"/>
    <w:uiPriority w:val="50"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d"/>
    <w:uiPriority w:val="50"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d"/>
    <w:uiPriority w:val="50"/>
    <w:qFormat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d"/>
    <w:uiPriority w:val="50"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d"/>
    <w:uiPriority w:val="50"/>
    <w:qFormat/>
    <w:rsid w:val="001B3EE3"/>
    <w:tblPr>
      <w:tblInd w:w="0" w:type="dxa"/>
      <w:tblBorders>
        <w:top w:val="single" w:sz="4" w:space="0" w:color="CCE8CF" w:themeColor="background1"/>
        <w:left w:val="single" w:sz="4" w:space="0" w:color="CCE8CF" w:themeColor="background1"/>
        <w:bottom w:val="single" w:sz="4" w:space="0" w:color="CCE8CF" w:themeColor="background1"/>
        <w:right w:val="single" w:sz="4" w:space="0" w:color="CCE8CF" w:themeColor="background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CCE8CF" w:themeColor="background1"/>
      </w:rPr>
      <w:tblPr/>
      <w:tcPr>
        <w:tcBorders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CCE8CF" w:themeColor="background1"/>
      </w:rPr>
      <w:tblPr/>
      <w:tcPr>
        <w:tcBorders>
          <w:top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d"/>
    <w:uiPriority w:val="51"/>
    <w:qFormat/>
    <w:rsid w:val="001B3EE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d"/>
    <w:uiPriority w:val="51"/>
    <w:rsid w:val="001B3EE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d"/>
    <w:uiPriority w:val="51"/>
    <w:rsid w:val="001B3EE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d"/>
    <w:uiPriority w:val="51"/>
    <w:qFormat/>
    <w:rsid w:val="001B3EE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d"/>
    <w:uiPriority w:val="51"/>
    <w:rsid w:val="001B3EE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d"/>
    <w:uiPriority w:val="51"/>
    <w:rsid w:val="001B3EE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d"/>
    <w:uiPriority w:val="51"/>
    <w:rsid w:val="001B3EE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d"/>
    <w:uiPriority w:val="52"/>
    <w:qFormat/>
    <w:rsid w:val="001B3EE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d"/>
    <w:uiPriority w:val="52"/>
    <w:rsid w:val="001B3EE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d"/>
    <w:uiPriority w:val="52"/>
    <w:rsid w:val="001B3EE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d"/>
    <w:uiPriority w:val="52"/>
    <w:qFormat/>
    <w:rsid w:val="001B3EE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d"/>
    <w:uiPriority w:val="52"/>
    <w:qFormat/>
    <w:rsid w:val="001B3EE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d"/>
    <w:uiPriority w:val="52"/>
    <w:rsid w:val="001B3EE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d"/>
    <w:uiPriority w:val="52"/>
    <w:rsid w:val="001B3EE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a">
    <w:name w:val="网格型浅色1"/>
    <w:basedOn w:val="affd"/>
    <w:uiPriority w:val="40"/>
    <w:qFormat/>
    <w:rsid w:val="001B3EE3"/>
    <w:tblPr>
      <w:tblInd w:w="0" w:type="dxa"/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">
    <w:name w:val="尾注文本 Char"/>
    <w:basedOn w:val="affc"/>
    <w:link w:val="affff1"/>
    <w:uiPriority w:val="99"/>
    <w:semiHidden/>
    <w:rsid w:val="001B3EE3"/>
    <w:rPr>
      <w:kern w:val="2"/>
      <w:sz w:val="21"/>
      <w:szCs w:val="24"/>
    </w:rPr>
  </w:style>
  <w:style w:type="character" w:customStyle="1" w:styleId="Char2">
    <w:name w:val="文档结构图 Char"/>
    <w:basedOn w:val="affc"/>
    <w:link w:val="afff6"/>
    <w:uiPriority w:val="99"/>
    <w:semiHidden/>
    <w:rsid w:val="001B3EE3"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d"/>
    <w:uiPriority w:val="41"/>
    <w:qFormat/>
    <w:rsid w:val="001B3EE3"/>
    <w:tblPr>
      <w:tblInd w:w="0" w:type="dxa"/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0C68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</w:style>
  <w:style w:type="table" w:customStyle="1" w:styleId="212">
    <w:name w:val="无格式表格 21"/>
    <w:basedOn w:val="affd"/>
    <w:uiPriority w:val="42"/>
    <w:rsid w:val="001B3EE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d"/>
    <w:uiPriority w:val="43"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d"/>
    <w:uiPriority w:val="44"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</w:style>
  <w:style w:type="table" w:customStyle="1" w:styleId="512">
    <w:name w:val="无格式表格 51"/>
    <w:basedOn w:val="affd"/>
    <w:uiPriority w:val="45"/>
    <w:qFormat/>
    <w:rsid w:val="001B3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CCE8C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CCE8C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CCE8C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CCE8CF" w:themeFill="background1"/>
      </w:tc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c">
    <w:name w:val="No Spacing"/>
    <w:uiPriority w:val="1"/>
    <w:qFormat/>
    <w:rsid w:val="001B3EE3"/>
    <w:pPr>
      <w:widowControl w:val="0"/>
      <w:jc w:val="both"/>
    </w:pPr>
    <w:rPr>
      <w:kern w:val="2"/>
      <w:sz w:val="21"/>
      <w:szCs w:val="24"/>
    </w:rPr>
  </w:style>
  <w:style w:type="character" w:customStyle="1" w:styleId="Chare">
    <w:name w:val="信息标题 Char"/>
    <w:basedOn w:val="affc"/>
    <w:link w:val="affffc"/>
    <w:uiPriority w:val="99"/>
    <w:semiHidden/>
    <w:qFormat/>
    <w:rsid w:val="001B3EE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d">
    <w:name w:val="Quote"/>
    <w:basedOn w:val="affb"/>
    <w:next w:val="affb"/>
    <w:link w:val="Charf4"/>
    <w:uiPriority w:val="29"/>
    <w:qFormat/>
    <w:rsid w:val="001B3E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4">
    <w:name w:val="引用 Char"/>
    <w:basedOn w:val="affc"/>
    <w:link w:val="affffffffd"/>
    <w:uiPriority w:val="29"/>
    <w:qFormat/>
    <w:rsid w:val="001B3EE3"/>
    <w:rPr>
      <w:i/>
      <w:iCs/>
      <w:color w:val="404040" w:themeColor="text1" w:themeTint="BF"/>
      <w:kern w:val="2"/>
      <w:sz w:val="21"/>
      <w:szCs w:val="24"/>
    </w:rPr>
  </w:style>
  <w:style w:type="character" w:styleId="affffffffe">
    <w:name w:val="Placeholder Text"/>
    <w:basedOn w:val="affc"/>
    <w:uiPriority w:val="99"/>
    <w:semiHidden/>
    <w:rsid w:val="001B3EE3"/>
    <w:rPr>
      <w:color w:val="808080"/>
    </w:rPr>
  </w:style>
  <w:style w:type="character" w:customStyle="1" w:styleId="Charf0">
    <w:name w:val="正文首行缩进 Char"/>
    <w:basedOn w:val="Char6"/>
    <w:link w:val="afffff0"/>
    <w:uiPriority w:val="99"/>
    <w:semiHidden/>
    <w:rsid w:val="001B3EE3"/>
    <w:rPr>
      <w:kern w:val="2"/>
      <w:sz w:val="21"/>
      <w:szCs w:val="24"/>
    </w:rPr>
  </w:style>
  <w:style w:type="character" w:customStyle="1" w:styleId="Char7">
    <w:name w:val="正文文本缩进 Char"/>
    <w:basedOn w:val="affc"/>
    <w:link w:val="afffc"/>
    <w:uiPriority w:val="99"/>
    <w:semiHidden/>
    <w:rsid w:val="001B3EE3"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uiPriority w:val="99"/>
    <w:semiHidden/>
    <w:rsid w:val="001B3EE3"/>
    <w:rPr>
      <w:kern w:val="2"/>
      <w:sz w:val="21"/>
      <w:szCs w:val="24"/>
    </w:rPr>
  </w:style>
  <w:style w:type="character" w:customStyle="1" w:styleId="2Char0">
    <w:name w:val="正文文本 2 Char"/>
    <w:basedOn w:val="affc"/>
    <w:link w:val="25"/>
    <w:uiPriority w:val="99"/>
    <w:semiHidden/>
    <w:qFormat/>
    <w:rsid w:val="001B3EE3"/>
    <w:rPr>
      <w:kern w:val="2"/>
      <w:sz w:val="21"/>
      <w:szCs w:val="24"/>
    </w:rPr>
  </w:style>
  <w:style w:type="character" w:customStyle="1" w:styleId="3Char">
    <w:name w:val="正文文本 3 Char"/>
    <w:basedOn w:val="affc"/>
    <w:link w:val="34"/>
    <w:uiPriority w:val="99"/>
    <w:semiHidden/>
    <w:rsid w:val="001B3EE3"/>
    <w:rPr>
      <w:kern w:val="2"/>
      <w:sz w:val="16"/>
      <w:szCs w:val="16"/>
    </w:rPr>
  </w:style>
  <w:style w:type="character" w:customStyle="1" w:styleId="2Char">
    <w:name w:val="正文文本缩进 2 Char"/>
    <w:basedOn w:val="affc"/>
    <w:link w:val="24"/>
    <w:uiPriority w:val="99"/>
    <w:semiHidden/>
    <w:rsid w:val="001B3EE3"/>
    <w:rPr>
      <w:kern w:val="2"/>
      <w:sz w:val="21"/>
      <w:szCs w:val="24"/>
    </w:rPr>
  </w:style>
  <w:style w:type="character" w:customStyle="1" w:styleId="3Char0">
    <w:name w:val="正文文本缩进 3 Char"/>
    <w:basedOn w:val="affc"/>
    <w:link w:val="36"/>
    <w:uiPriority w:val="99"/>
    <w:semiHidden/>
    <w:qFormat/>
    <w:rsid w:val="001B3EE3"/>
    <w:rPr>
      <w:kern w:val="2"/>
      <w:sz w:val="16"/>
      <w:szCs w:val="16"/>
    </w:rPr>
  </w:style>
  <w:style w:type="table" w:customStyle="1" w:styleId="113">
    <w:name w:val="中等深浅底纹 11"/>
    <w:basedOn w:val="affd"/>
    <w:uiPriority w:val="63"/>
    <w:semiHidden/>
    <w:unhideWhenUsed/>
    <w:qFormat/>
    <w:rsid w:val="001B3EE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中等深浅底纹 1 - 着色 11"/>
    <w:basedOn w:val="affd"/>
    <w:uiPriority w:val="63"/>
    <w:semiHidden/>
    <w:unhideWhenUsed/>
    <w:rsid w:val="001B3EE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中等深浅底纹 21"/>
    <w:basedOn w:val="affd"/>
    <w:uiPriority w:val="64"/>
    <w:semiHidden/>
    <w:unhideWhenUsed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中等深浅底纹 2 - 着色 11"/>
    <w:basedOn w:val="affd"/>
    <w:uiPriority w:val="64"/>
    <w:semiHidden/>
    <w:unhideWhenUsed/>
    <w:qFormat/>
    <w:rsid w:val="001B3EE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4">
    <w:name w:val="中等深浅列表 11"/>
    <w:basedOn w:val="affd"/>
    <w:uiPriority w:val="65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2">
    <w:name w:val="中等深浅列表 1 - 着色 11"/>
    <w:basedOn w:val="affd"/>
    <w:uiPriority w:val="65"/>
    <w:semiHidden/>
    <w:unhideWhenUsed/>
    <w:qFormat/>
    <w:rsid w:val="001B3EE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214">
    <w:name w:val="中等深浅列表 21"/>
    <w:basedOn w:val="affd"/>
    <w:uiPriority w:val="66"/>
    <w:semiHidden/>
    <w:unhideWhenUsed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5">
    <w:name w:val="中等深浅网格 11"/>
    <w:basedOn w:val="affd"/>
    <w:uiPriority w:val="67"/>
    <w:semiHidden/>
    <w:unhideWhenUsed/>
    <w:qFormat/>
    <w:rsid w:val="001B3EE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5">
    <w:name w:val="中等深浅网格 21"/>
    <w:basedOn w:val="affd"/>
    <w:uiPriority w:val="68"/>
    <w:semiHidden/>
    <w:unhideWhenUsed/>
    <w:qFormat/>
    <w:rsid w:val="001B3EE3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customStyle="1" w:styleId="313">
    <w:name w:val="中等深浅网格 31"/>
    <w:basedOn w:val="affd"/>
    <w:uiPriority w:val="69"/>
    <w:semiHidden/>
    <w:unhideWhenUsed/>
    <w:rsid w:val="001B3EE3"/>
    <w:tblPr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character" w:customStyle="1" w:styleId="Char0">
    <w:name w:val="注释标题 Char"/>
    <w:basedOn w:val="affc"/>
    <w:link w:val="afff1"/>
    <w:uiPriority w:val="99"/>
    <w:semiHidden/>
    <w:rsid w:val="001B3EE3"/>
    <w:rPr>
      <w:kern w:val="2"/>
      <w:sz w:val="21"/>
      <w:szCs w:val="24"/>
    </w:rPr>
  </w:style>
  <w:style w:type="paragraph" w:customStyle="1" w:styleId="afffffffff">
    <w:name w:val="附录无标题章"/>
    <w:basedOn w:val="afb"/>
    <w:qFormat/>
    <w:rsid w:val="001B3EE3"/>
    <w:pPr>
      <w:spacing w:beforeLines="0" w:afterLines="0"/>
    </w:pPr>
    <w:rPr>
      <w:rFonts w:asciiTheme="majorEastAsia" w:eastAsiaTheme="majorEastAsia"/>
    </w:rPr>
  </w:style>
  <w:style w:type="paragraph" w:customStyle="1" w:styleId="afffffffff0">
    <w:name w:val="附录一级无标题条"/>
    <w:basedOn w:val="afc"/>
    <w:qFormat/>
    <w:rsid w:val="001B3EE3"/>
    <w:pPr>
      <w:spacing w:beforeLines="0" w:afterLines="0"/>
    </w:pPr>
    <w:rPr>
      <w:rFonts w:asciiTheme="majorEastAsia" w:eastAsiaTheme="majorEastAsia"/>
    </w:rPr>
  </w:style>
  <w:style w:type="paragraph" w:customStyle="1" w:styleId="afffffffff1">
    <w:name w:val="附录二级无标题条"/>
    <w:basedOn w:val="afd"/>
    <w:qFormat/>
    <w:rsid w:val="001B3EE3"/>
    <w:pPr>
      <w:spacing w:beforeLines="0" w:afterLines="0"/>
    </w:pPr>
    <w:rPr>
      <w:rFonts w:asciiTheme="majorEastAsia" w:eastAsiaTheme="majorEastAsia"/>
    </w:rPr>
  </w:style>
  <w:style w:type="paragraph" w:customStyle="1" w:styleId="afffffffff2">
    <w:name w:val="附录三级无标题条"/>
    <w:basedOn w:val="afe"/>
    <w:qFormat/>
    <w:rsid w:val="001B3EE3"/>
    <w:pPr>
      <w:spacing w:beforeLines="0" w:afterLines="0"/>
    </w:pPr>
    <w:rPr>
      <w:rFonts w:asciiTheme="majorEastAsia" w:eastAsiaTheme="majorEastAsia"/>
    </w:rPr>
  </w:style>
  <w:style w:type="paragraph" w:customStyle="1" w:styleId="afffffffff3">
    <w:name w:val="附录四级无标题条"/>
    <w:basedOn w:val="aff"/>
    <w:qFormat/>
    <w:rsid w:val="001B3EE3"/>
    <w:pPr>
      <w:spacing w:beforeLines="0" w:afterLines="0"/>
    </w:pPr>
    <w:rPr>
      <w:rFonts w:asciiTheme="majorEastAsia" w:eastAsiaTheme="majorEastAsia"/>
    </w:rPr>
  </w:style>
  <w:style w:type="paragraph" w:customStyle="1" w:styleId="TB">
    <w:name w:val="标准标志TB"/>
    <w:basedOn w:val="affb"/>
    <w:qFormat/>
    <w:rsid w:val="001B3EE3"/>
    <w:pPr>
      <w:widowControl/>
      <w:shd w:val="solid" w:color="FFFFFF" w:fill="FFFFFF"/>
      <w:spacing w:line="0" w:lineRule="atLeast"/>
      <w:jc w:val="right"/>
    </w:pPr>
    <w:rPr>
      <w:rFonts w:eastAsia="Arial Unicode MS"/>
      <w:b/>
      <w:w w:val="130"/>
      <w:sz w:val="96"/>
      <w:szCs w:val="20"/>
    </w:rPr>
  </w:style>
  <w:style w:type="paragraph" w:customStyle="1" w:styleId="TB0">
    <w:name w:val="标准称谓TB"/>
    <w:basedOn w:val="affb"/>
    <w:qFormat/>
    <w:rsid w:val="001B3EE3"/>
    <w:pPr>
      <w:kinsoku w:val="0"/>
      <w:overflowPunct w:val="0"/>
      <w:autoSpaceDE w:val="0"/>
      <w:autoSpaceDN w:val="0"/>
      <w:spacing w:line="0" w:lineRule="atLeast"/>
      <w:jc w:val="center"/>
    </w:pPr>
    <w:rPr>
      <w:rFonts w:ascii="黑体" w:eastAsia="黑体" w:hAnsi="黑体"/>
      <w:bCs/>
      <w:spacing w:val="40"/>
      <w:kern w:val="0"/>
      <w:sz w:val="72"/>
      <w:szCs w:val="20"/>
    </w:rPr>
  </w:style>
  <w:style w:type="paragraph" w:customStyle="1" w:styleId="GB2">
    <w:name w:val="发布GB"/>
    <w:basedOn w:val="afffb"/>
    <w:qFormat/>
    <w:rsid w:val="001B3EE3"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DB2">
    <w:name w:val="发布DB"/>
    <w:basedOn w:val="GB2"/>
    <w:qFormat/>
    <w:rsid w:val="001B3EE3"/>
    <w:pPr>
      <w:ind w:left="567"/>
    </w:pPr>
  </w:style>
  <w:style w:type="paragraph" w:customStyle="1" w:styleId="HB2">
    <w:name w:val="发布HB"/>
    <w:basedOn w:val="GB2"/>
    <w:qFormat/>
    <w:rsid w:val="001B3EE3"/>
    <w:pPr>
      <w:ind w:left="567"/>
    </w:pPr>
  </w:style>
  <w:style w:type="paragraph" w:customStyle="1" w:styleId="QB2">
    <w:name w:val="发布QB"/>
    <w:basedOn w:val="GB2"/>
    <w:qFormat/>
    <w:rsid w:val="001B3EE3"/>
    <w:pPr>
      <w:ind w:left="567"/>
    </w:pPr>
  </w:style>
  <w:style w:type="paragraph" w:customStyle="1" w:styleId="TB1">
    <w:name w:val="发布TB"/>
    <w:basedOn w:val="GB2"/>
    <w:qFormat/>
    <w:rsid w:val="001B3EE3"/>
    <w:pPr>
      <w:ind w:left="567"/>
    </w:pPr>
  </w:style>
  <w:style w:type="paragraph" w:customStyle="1" w:styleId="TB2">
    <w:name w:val="发布部门TB"/>
    <w:basedOn w:val="affb"/>
    <w:qFormat/>
    <w:rsid w:val="001B3EE3"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EC">
    <w:name w:val="标准标志CEC"/>
    <w:basedOn w:val="affb"/>
    <w:qFormat/>
    <w:rsid w:val="001B3EE3"/>
    <w:pPr>
      <w:jc w:val="right"/>
    </w:pPr>
    <w:rPr>
      <w:rFonts w:eastAsia="Times New Roman"/>
      <w:b/>
      <w:sz w:val="96"/>
    </w:rPr>
  </w:style>
  <w:style w:type="paragraph" w:customStyle="1" w:styleId="CEC0">
    <w:name w:val="标准称谓CEC"/>
    <w:basedOn w:val="affb"/>
    <w:qFormat/>
    <w:rsid w:val="001B3EE3"/>
    <w:pPr>
      <w:jc w:val="center"/>
    </w:pPr>
    <w:rPr>
      <w:rFonts w:eastAsia="黑体"/>
      <w:b/>
      <w:w w:val="132"/>
      <w:kern w:val="0"/>
      <w:sz w:val="52"/>
    </w:rPr>
  </w:style>
  <w:style w:type="paragraph" w:customStyle="1" w:styleId="CEC1">
    <w:name w:val="发布CEC"/>
    <w:basedOn w:val="GB2"/>
    <w:qFormat/>
    <w:rsid w:val="001B3EE3"/>
  </w:style>
  <w:style w:type="paragraph" w:customStyle="1" w:styleId="CEC2">
    <w:name w:val="发布部门CEC"/>
    <w:basedOn w:val="affb"/>
    <w:qFormat/>
    <w:rsid w:val="001B3EE3"/>
    <w:pPr>
      <w:snapToGrid w:val="0"/>
    </w:pPr>
    <w:rPr>
      <w:b/>
      <w:w w:val="135"/>
      <w:kern w:val="0"/>
      <w:sz w:val="36"/>
    </w:rPr>
  </w:style>
  <w:style w:type="paragraph" w:customStyle="1" w:styleId="afffffffff4">
    <w:name w:val="标准正文公式"/>
    <w:basedOn w:val="affb"/>
    <w:next w:val="affb"/>
    <w:rsid w:val="001B3EE3"/>
    <w:pPr>
      <w:tabs>
        <w:tab w:val="center" w:pos="4678"/>
        <w:tab w:val="right" w:leader="middleDot" w:pos="9356"/>
      </w:tabs>
      <w:adjustRightInd w:val="0"/>
    </w:pPr>
    <w:rPr>
      <w:rFonts w:ascii="宋体" w:hAnsi="宋体"/>
      <w:szCs w:val="21"/>
    </w:rPr>
  </w:style>
  <w:style w:type="paragraph" w:customStyle="1" w:styleId="ae">
    <w:name w:val="附录公式标号"/>
    <w:basedOn w:val="affffffffa"/>
    <w:qFormat/>
    <w:rsid w:val="001B3EE3"/>
    <w:pPr>
      <w:numPr>
        <w:numId w:val="27"/>
      </w:numPr>
      <w:snapToGrid w:val="0"/>
      <w:spacing w:line="14" w:lineRule="atLeast"/>
      <w:ind w:firstLineChars="0"/>
    </w:pPr>
    <w:rPr>
      <w:color w:val="CCE8CF" w:themeColor="background1"/>
      <w:sz w:val="2"/>
    </w:rPr>
  </w:style>
  <w:style w:type="paragraph" w:customStyle="1" w:styleId="af">
    <w:name w:val="附录公式编号"/>
    <w:basedOn w:val="afffb"/>
    <w:qFormat/>
    <w:rsid w:val="001B3EE3"/>
    <w:pPr>
      <w:numPr>
        <w:ilvl w:val="1"/>
        <w:numId w:val="27"/>
      </w:numPr>
    </w:pPr>
  </w:style>
  <w:style w:type="paragraph" w:customStyle="1" w:styleId="Default">
    <w:name w:val="Default"/>
    <w:qFormat/>
    <w:rsid w:val="001B3EE3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fb">
    <w:name w:val="网格型1"/>
    <w:basedOn w:val="affd"/>
    <w:uiPriority w:val="39"/>
    <w:rsid w:val="001B3EE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网格型2"/>
    <w:basedOn w:val="affd"/>
    <w:uiPriority w:val="39"/>
    <w:rsid w:val="001B3EE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c">
    <w:name w:val="未处理的提及1"/>
    <w:basedOn w:val="affc"/>
    <w:uiPriority w:val="99"/>
    <w:semiHidden/>
    <w:unhideWhenUsed/>
    <w:qFormat/>
    <w:rsid w:val="001B3EE3"/>
    <w:rPr>
      <w:color w:val="605E5C"/>
      <w:shd w:val="clear" w:color="auto" w:fill="E1DFDD"/>
    </w:rPr>
  </w:style>
  <w:style w:type="character" w:customStyle="1" w:styleId="skip">
    <w:name w:val="skip"/>
    <w:basedOn w:val="affc"/>
    <w:rsid w:val="00F959FD"/>
  </w:style>
  <w:style w:type="character" w:customStyle="1" w:styleId="apple-converted-space">
    <w:name w:val="apple-converted-space"/>
    <w:basedOn w:val="affc"/>
    <w:rsid w:val="00F959FD"/>
  </w:style>
  <w:style w:type="paragraph" w:styleId="afffffffff5">
    <w:name w:val="Revision"/>
    <w:hidden/>
    <w:uiPriority w:val="99"/>
    <w:semiHidden/>
    <w:rsid w:val="006B5A01"/>
    <w:rPr>
      <w:kern w:val="2"/>
      <w:sz w:val="21"/>
      <w:szCs w:val="24"/>
    </w:rPr>
  </w:style>
  <w:style w:type="character" w:customStyle="1" w:styleId="Charf1">
    <w:name w:val="段 Char"/>
    <w:link w:val="affffff6"/>
    <w:qFormat/>
    <w:rsid w:val="00344B88"/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microsoft.com/office/2011/relationships/commentsExtended" Target="commentsExtended.xml"/><Relationship Id="rId35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631;&#20934;&#32534;&#20889;&#27169;&#26495;&#8212;&#8212;Word&#29256;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7"/>
    <customShpInfo spid="_x0000_s1030"/>
    <customShpInfo spid="_x0000_s1031"/>
    <customShpInfo spid="_x0000_s1036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81069-205F-40F6-AA9A-E56C978C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19</TotalTime>
  <Pages>10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中电元协-章怡</cp:lastModifiedBy>
  <cp:revision>9</cp:revision>
  <cp:lastPrinted>2022-06-29T02:33:00Z</cp:lastPrinted>
  <dcterms:created xsi:type="dcterms:W3CDTF">2022-10-31T11:09:00Z</dcterms:created>
  <dcterms:modified xsi:type="dcterms:W3CDTF">2022-11-08T01:40:00Z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条文说明标记">
    <vt:lpwstr>无</vt:lpwstr>
  </property>
  <property fmtid="{D5CDD505-2E9C-101B-9397-08002B2CF9AE}" pid="3" name="文件标记">
    <vt:lpwstr>蓝元软件</vt:lpwstr>
  </property>
  <property fmtid="{D5CDD505-2E9C-101B-9397-08002B2CF9AE}" pid="4" name="标准版本">
    <vt:lpwstr>2020</vt:lpwstr>
  </property>
  <property fmtid="{D5CDD505-2E9C-101B-9397-08002B2CF9AE}" pid="5" name="ICS">
    <vt:lpwstr>ICS</vt:lpwstr>
  </property>
  <property fmtid="{D5CDD505-2E9C-101B-9397-08002B2CF9AE}" pid="6" name="CCS">
    <vt:lpwstr>CCS</vt:lpwstr>
  </property>
  <property fmtid="{D5CDD505-2E9C-101B-9397-08002B2CF9AE}" pid="7" name="BAH">
    <vt:lpwstr>备案号：</vt:lpwstr>
  </property>
  <property fmtid="{D5CDD505-2E9C-101B-9397-08002B2CF9AE}" pid="8" name="BT">
    <vt:lpwstr>团    体    标    准</vt:lpwstr>
  </property>
  <property fmtid="{D5CDD505-2E9C-101B-9397-08002B2CF9AE}" pid="9" name="BZBH">
    <vt:lpwstr>Q/XXX</vt:lpwstr>
  </property>
  <property fmtid="{D5CDD505-2E9C-101B-9397-08002B2CF9AE}" pid="10" name="TDBH">
    <vt:lpwstr>代替 Q/XXX</vt:lpwstr>
  </property>
  <property fmtid="{D5CDD505-2E9C-101B-9397-08002B2CF9AE}" pid="11" name="BZMC">
    <vt:lpwstr>标准名称</vt:lpwstr>
  </property>
  <property fmtid="{D5CDD505-2E9C-101B-9397-08002B2CF9AE}" pid="12" name="YWMC">
    <vt:lpwstr>英文名称</vt:lpwstr>
  </property>
  <property fmtid="{D5CDD505-2E9C-101B-9397-08002B2CF9AE}" pid="13" name="CBCD">
    <vt:lpwstr>（与国际标准一致性程度的标识）</vt:lpwstr>
  </property>
  <property fmtid="{D5CDD505-2E9C-101B-9397-08002B2CF9AE}" pid="14" name="WGLB">
    <vt:lpwstr>（不设文稿类别）</vt:lpwstr>
  </property>
  <property fmtid="{D5CDD505-2E9C-101B-9397-08002B2CF9AE}" pid="15" name="FBRQ">
    <vt:lpwstr>20XX—XX—XX</vt:lpwstr>
  </property>
  <property fmtid="{D5CDD505-2E9C-101B-9397-08002B2CF9AE}" pid="16" name="SSRQ">
    <vt:lpwstr>20XX—XX—XX</vt:lpwstr>
  </property>
  <property fmtid="{D5CDD505-2E9C-101B-9397-08002B2CF9AE}" pid="17" name="BZLX">
    <vt:lpwstr>T/XXX</vt:lpwstr>
  </property>
  <property fmtid="{D5CDD505-2E9C-101B-9397-08002B2CF9AE}" pid="18" name="标准类型">
    <vt:lpwstr>TB</vt:lpwstr>
  </property>
  <property fmtid="{D5CDD505-2E9C-101B-9397-08002B2CF9AE}" pid="19" name="FBDW">
    <vt:lpwstr>社会团体全称</vt:lpwstr>
  </property>
  <property fmtid="{D5CDD505-2E9C-101B-9397-08002B2CF9AE}" pid="20" name="IMAGE">
    <vt:lpwstr/>
  </property>
  <property fmtid="{D5CDD505-2E9C-101B-9397-08002B2CF9AE}" pid="21" name="KSOProductBuildVer">
    <vt:lpwstr>2052-11.1.0.10577</vt:lpwstr>
  </property>
  <property fmtid="{D5CDD505-2E9C-101B-9397-08002B2CF9AE}" pid="22" name="ICV">
    <vt:lpwstr>A170CF0CF94F4EA8B10A6963943958D3</vt:lpwstr>
  </property>
</Properties>
</file>